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49F31C" w14:textId="77777777" w:rsidR="006E4899" w:rsidRDefault="00AA068E">
      <w:pPr>
        <w:spacing w:line="600" w:lineRule="exact"/>
        <w:jc w:val="center"/>
        <w:rPr>
          <w:rFonts w:ascii="Times New Roman" w:eastAsia="方正小标宋_GBK" w:hAnsi="Times New Roman"/>
          <w:sz w:val="40"/>
          <w:szCs w:val="40"/>
        </w:rPr>
      </w:pPr>
      <w:r>
        <w:rPr>
          <w:rFonts w:ascii="Times New Roman" w:eastAsia="方正小标宋_GBK" w:hAnsi="Times New Roman"/>
          <w:sz w:val="40"/>
          <w:szCs w:val="40"/>
        </w:rPr>
        <w:t>重庆机电职业技术大学</w:t>
      </w:r>
    </w:p>
    <w:p w14:paraId="1A79FE22" w14:textId="77777777" w:rsidR="006E4899" w:rsidRDefault="00AA068E">
      <w:pPr>
        <w:spacing w:line="600" w:lineRule="exact"/>
        <w:jc w:val="center"/>
        <w:rPr>
          <w:rFonts w:ascii="Times New Roman" w:eastAsia="方正小标宋_GBK" w:hAnsi="Times New Roman"/>
          <w:sz w:val="40"/>
          <w:szCs w:val="40"/>
        </w:rPr>
      </w:pPr>
      <w:r>
        <w:rPr>
          <w:rFonts w:ascii="Times New Roman" w:eastAsia="方正小标宋_GBK" w:hAnsi="Times New Roman"/>
          <w:sz w:val="40"/>
          <w:szCs w:val="40"/>
        </w:rPr>
        <w:t>202</w:t>
      </w:r>
      <w:r>
        <w:rPr>
          <w:rFonts w:ascii="Times New Roman" w:eastAsia="方正小标宋_GBK" w:hAnsi="Times New Roman" w:hint="eastAsia"/>
          <w:sz w:val="40"/>
          <w:szCs w:val="40"/>
        </w:rPr>
        <w:t>5</w:t>
      </w:r>
      <w:r>
        <w:rPr>
          <w:rFonts w:ascii="Times New Roman" w:eastAsia="方正小标宋_GBK" w:hAnsi="Times New Roman"/>
          <w:sz w:val="40"/>
          <w:szCs w:val="40"/>
        </w:rPr>
        <w:t>年重庆市高等职业教育分类考试招生章程</w:t>
      </w:r>
    </w:p>
    <w:p w14:paraId="3C09E30D" w14:textId="77777777" w:rsidR="006E4899" w:rsidRDefault="006E4899">
      <w:pPr>
        <w:spacing w:line="600" w:lineRule="exact"/>
        <w:ind w:firstLineChars="200" w:firstLine="640"/>
        <w:rPr>
          <w:rFonts w:ascii="Times New Roman" w:eastAsia="方正仿宋_GBK" w:hAnsi="Times New Roman"/>
          <w:sz w:val="32"/>
          <w:szCs w:val="32"/>
        </w:rPr>
      </w:pPr>
    </w:p>
    <w:p w14:paraId="24924EBD" w14:textId="77777777" w:rsidR="006E4899" w:rsidRDefault="00AA068E">
      <w:pPr>
        <w:spacing w:line="600" w:lineRule="exact"/>
        <w:jc w:val="center"/>
        <w:rPr>
          <w:rFonts w:ascii="Times New Roman" w:eastAsia="方正黑体_GBK" w:hAnsi="Times New Roman"/>
          <w:sz w:val="32"/>
          <w:szCs w:val="32"/>
        </w:rPr>
      </w:pPr>
      <w:r>
        <w:rPr>
          <w:rFonts w:ascii="Times New Roman" w:eastAsia="方正黑体_GBK" w:hAnsi="Times New Roman"/>
          <w:sz w:val="32"/>
          <w:szCs w:val="32"/>
        </w:rPr>
        <w:t>第一章</w:t>
      </w:r>
      <w:r>
        <w:rPr>
          <w:rFonts w:ascii="Times New Roman" w:eastAsia="方正黑体_GBK" w:hAnsi="Times New Roman"/>
          <w:sz w:val="32"/>
          <w:szCs w:val="32"/>
        </w:rPr>
        <w:t xml:space="preserve">  </w:t>
      </w:r>
      <w:r>
        <w:rPr>
          <w:rFonts w:ascii="Times New Roman" w:eastAsia="方正黑体_GBK" w:hAnsi="Times New Roman"/>
          <w:sz w:val="32"/>
          <w:szCs w:val="32"/>
        </w:rPr>
        <w:t>总则</w:t>
      </w:r>
    </w:p>
    <w:p w14:paraId="43521BB3" w14:textId="77777777" w:rsidR="006E4899" w:rsidRDefault="00AA068E">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第一条</w:t>
      </w:r>
      <w:r>
        <w:rPr>
          <w:rFonts w:ascii="Times New Roman" w:eastAsia="方正仿宋_GBK" w:hAnsi="Times New Roman"/>
          <w:sz w:val="32"/>
          <w:szCs w:val="32"/>
        </w:rPr>
        <w:t xml:space="preserve"> </w:t>
      </w:r>
      <w:r>
        <w:rPr>
          <w:rFonts w:ascii="Times New Roman" w:eastAsia="方正仿宋_GBK" w:hAnsi="Times New Roman" w:hint="eastAsia"/>
          <w:sz w:val="32"/>
          <w:szCs w:val="32"/>
        </w:rPr>
        <w:t>为保证学校高等职业教育分类考试招生工作顺利进行，规范招生行为，维护考生合法权益，</w:t>
      </w:r>
      <w:r>
        <w:rPr>
          <w:rFonts w:ascii="Times New Roman" w:eastAsia="方正仿宋_GBK" w:hAnsi="Times New Roman"/>
          <w:sz w:val="32"/>
          <w:szCs w:val="32"/>
        </w:rPr>
        <w:t>根据</w:t>
      </w:r>
      <w:r>
        <w:rPr>
          <w:rFonts w:ascii="Times New Roman" w:eastAsia="方正仿宋_GBK" w:hAnsi="Times New Roman" w:hint="eastAsia"/>
          <w:sz w:val="32"/>
          <w:szCs w:val="32"/>
        </w:rPr>
        <w:t>国家和重庆市</w:t>
      </w:r>
      <w:r>
        <w:rPr>
          <w:rFonts w:ascii="Times New Roman" w:eastAsia="方正仿宋_GBK" w:hAnsi="Times New Roman"/>
          <w:sz w:val="32"/>
          <w:szCs w:val="32"/>
        </w:rPr>
        <w:t>有关政策规定，结合我校</w:t>
      </w:r>
      <w:r>
        <w:rPr>
          <w:rFonts w:ascii="Times New Roman" w:eastAsia="方正仿宋_GBK" w:hAnsi="Times New Roman" w:hint="eastAsia"/>
          <w:sz w:val="32"/>
          <w:szCs w:val="32"/>
        </w:rPr>
        <w:t>招生工作实际，特制定本章程。</w:t>
      </w:r>
    </w:p>
    <w:p w14:paraId="3A1A3D16" w14:textId="77777777" w:rsidR="006E4899" w:rsidRDefault="00AA068E">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第二条</w:t>
      </w:r>
      <w:r>
        <w:rPr>
          <w:rFonts w:ascii="Times New Roman" w:eastAsia="方正仿宋_GBK" w:hAnsi="Times New Roman"/>
          <w:sz w:val="32"/>
          <w:szCs w:val="32"/>
        </w:rPr>
        <w:t xml:space="preserve"> </w:t>
      </w:r>
      <w:r>
        <w:rPr>
          <w:rFonts w:ascii="Times New Roman" w:eastAsia="方正仿宋_GBK" w:hAnsi="Times New Roman" w:hint="eastAsia"/>
          <w:sz w:val="32"/>
          <w:szCs w:val="32"/>
        </w:rPr>
        <w:t>我校全称为</w:t>
      </w:r>
      <w:r>
        <w:rPr>
          <w:rFonts w:ascii="Times New Roman" w:eastAsia="方正仿宋_GBK" w:hAnsi="Times New Roman"/>
          <w:sz w:val="32"/>
          <w:szCs w:val="32"/>
        </w:rPr>
        <w:t>重庆机电职业技术大学</w:t>
      </w:r>
      <w:r>
        <w:rPr>
          <w:rFonts w:ascii="Times New Roman" w:eastAsia="方正仿宋_GBK" w:hAnsi="Times New Roman" w:hint="eastAsia"/>
          <w:sz w:val="32"/>
          <w:szCs w:val="32"/>
        </w:rPr>
        <w:t>，是由</w:t>
      </w:r>
      <w:r>
        <w:rPr>
          <w:rFonts w:ascii="Times New Roman" w:eastAsia="方正仿宋_GBK" w:hAnsi="Times New Roman"/>
          <w:sz w:val="32"/>
          <w:szCs w:val="32"/>
        </w:rPr>
        <w:t>重庆市教育委员会</w:t>
      </w:r>
      <w:r>
        <w:rPr>
          <w:rFonts w:ascii="Times New Roman" w:eastAsia="方正仿宋_GBK" w:hAnsi="Times New Roman" w:hint="eastAsia"/>
          <w:sz w:val="32"/>
          <w:szCs w:val="32"/>
        </w:rPr>
        <w:t>管理的</w:t>
      </w:r>
      <w:r>
        <w:rPr>
          <w:rFonts w:ascii="Times New Roman" w:eastAsia="方正仿宋_GBK" w:hAnsi="Times New Roman"/>
          <w:sz w:val="32"/>
          <w:szCs w:val="32"/>
        </w:rPr>
        <w:t>民办</w:t>
      </w:r>
      <w:r>
        <w:rPr>
          <w:rFonts w:ascii="Times New Roman" w:eastAsia="方正仿宋_GBK" w:hAnsi="Times New Roman" w:hint="eastAsia"/>
          <w:sz w:val="32"/>
          <w:szCs w:val="32"/>
        </w:rPr>
        <w:t>全日制普通高等学校，办学层次为：</w:t>
      </w:r>
      <w:r>
        <w:rPr>
          <w:rFonts w:ascii="Times New Roman" w:eastAsia="方正仿宋_GBK" w:hAnsi="Times New Roman"/>
          <w:sz w:val="32"/>
          <w:szCs w:val="32"/>
        </w:rPr>
        <w:t>本科</w:t>
      </w:r>
      <w:r>
        <w:rPr>
          <w:rFonts w:ascii="Times New Roman" w:eastAsia="方正仿宋_GBK" w:hAnsi="Times New Roman" w:hint="eastAsia"/>
          <w:sz w:val="32"/>
          <w:szCs w:val="32"/>
        </w:rPr>
        <w:t>，在渝招生代码为：</w:t>
      </w:r>
      <w:r>
        <w:rPr>
          <w:rFonts w:ascii="Times New Roman" w:eastAsia="方正仿宋_GBK" w:hAnsi="Times New Roman"/>
          <w:sz w:val="32"/>
          <w:szCs w:val="32"/>
        </w:rPr>
        <w:t>5050</w:t>
      </w:r>
      <w:r>
        <w:rPr>
          <w:rFonts w:ascii="Times New Roman" w:eastAsia="方正仿宋_GBK" w:hAnsi="Times New Roman" w:hint="eastAsia"/>
          <w:sz w:val="32"/>
          <w:szCs w:val="32"/>
        </w:rPr>
        <w:t>。学校位于</w:t>
      </w:r>
      <w:r>
        <w:rPr>
          <w:rFonts w:ascii="Times New Roman" w:eastAsia="方正仿宋_GBK" w:hAnsi="Times New Roman"/>
          <w:sz w:val="32"/>
          <w:szCs w:val="32"/>
        </w:rPr>
        <w:t>重庆市</w:t>
      </w:r>
      <w:proofErr w:type="gramStart"/>
      <w:r>
        <w:rPr>
          <w:rFonts w:ascii="Times New Roman" w:eastAsia="方正仿宋_GBK" w:hAnsi="Times New Roman"/>
          <w:sz w:val="32"/>
          <w:szCs w:val="32"/>
        </w:rPr>
        <w:t>璧</w:t>
      </w:r>
      <w:proofErr w:type="gramEnd"/>
      <w:r>
        <w:rPr>
          <w:rFonts w:ascii="Times New Roman" w:eastAsia="方正仿宋_GBK" w:hAnsi="Times New Roman"/>
          <w:sz w:val="32"/>
          <w:szCs w:val="32"/>
        </w:rPr>
        <w:t>山区</w:t>
      </w:r>
      <w:proofErr w:type="gramStart"/>
      <w:r>
        <w:rPr>
          <w:rFonts w:ascii="Times New Roman" w:eastAsia="方正仿宋_GBK" w:hAnsi="Times New Roman"/>
          <w:sz w:val="32"/>
          <w:szCs w:val="32"/>
        </w:rPr>
        <w:t>璧</w:t>
      </w:r>
      <w:proofErr w:type="gramEnd"/>
      <w:r>
        <w:rPr>
          <w:rFonts w:ascii="Times New Roman" w:eastAsia="方正仿宋_GBK" w:hAnsi="Times New Roman"/>
          <w:sz w:val="32"/>
          <w:szCs w:val="32"/>
        </w:rPr>
        <w:t>青北路</w:t>
      </w:r>
      <w:r>
        <w:rPr>
          <w:rFonts w:ascii="Times New Roman" w:eastAsia="方正仿宋_GBK" w:hAnsi="Times New Roman"/>
          <w:sz w:val="32"/>
          <w:szCs w:val="32"/>
        </w:rPr>
        <w:t>1001</w:t>
      </w:r>
      <w:r>
        <w:rPr>
          <w:rFonts w:ascii="Times New Roman" w:eastAsia="方正仿宋_GBK" w:hAnsi="Times New Roman"/>
          <w:sz w:val="32"/>
          <w:szCs w:val="32"/>
        </w:rPr>
        <w:t>号</w:t>
      </w:r>
      <w:r>
        <w:rPr>
          <w:rFonts w:ascii="Times New Roman" w:eastAsia="方正仿宋_GBK" w:hAnsi="Times New Roman" w:hint="eastAsia"/>
          <w:sz w:val="32"/>
          <w:szCs w:val="32"/>
        </w:rPr>
        <w:t>。</w:t>
      </w:r>
    </w:p>
    <w:p w14:paraId="7ACC7535" w14:textId="77777777" w:rsidR="006E4899" w:rsidRDefault="00AA068E">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第三条</w:t>
      </w:r>
      <w:r>
        <w:rPr>
          <w:rFonts w:ascii="Times New Roman" w:eastAsia="方正仿宋_GBK" w:hAnsi="Times New Roman"/>
          <w:sz w:val="32"/>
          <w:szCs w:val="32"/>
        </w:rPr>
        <w:t xml:space="preserve"> </w:t>
      </w:r>
      <w:r>
        <w:rPr>
          <w:rFonts w:ascii="Times New Roman" w:eastAsia="方正仿宋_GBK" w:hAnsi="Times New Roman"/>
          <w:sz w:val="32"/>
          <w:szCs w:val="32"/>
        </w:rPr>
        <w:t>学校招生工作遵循</w:t>
      </w:r>
      <w:r>
        <w:rPr>
          <w:rFonts w:ascii="Times New Roman" w:eastAsia="方正仿宋_GBK" w:hAnsi="Times New Roman"/>
          <w:sz w:val="32"/>
          <w:szCs w:val="32"/>
        </w:rPr>
        <w:t>“</w:t>
      </w:r>
      <w:r>
        <w:rPr>
          <w:rFonts w:ascii="Times New Roman" w:eastAsia="方正仿宋_GBK" w:hAnsi="Times New Roman"/>
          <w:sz w:val="32"/>
          <w:szCs w:val="32"/>
        </w:rPr>
        <w:t>公平竞争、公正选拔、公开透明，德智体美劳全面考核、综合评价、择优录取</w:t>
      </w:r>
      <w:r>
        <w:rPr>
          <w:rFonts w:ascii="Times New Roman" w:eastAsia="方正仿宋_GBK" w:hAnsi="Times New Roman"/>
          <w:sz w:val="32"/>
          <w:szCs w:val="32"/>
        </w:rPr>
        <w:t>”</w:t>
      </w:r>
      <w:r>
        <w:rPr>
          <w:rFonts w:ascii="Times New Roman" w:eastAsia="方正仿宋_GBK" w:hAnsi="Times New Roman"/>
          <w:sz w:val="32"/>
          <w:szCs w:val="32"/>
        </w:rPr>
        <w:t>的原则</w:t>
      </w:r>
      <w:r>
        <w:rPr>
          <w:rFonts w:ascii="Times New Roman" w:eastAsia="方正仿宋_GBK" w:hAnsi="Times New Roman" w:hint="eastAsia"/>
          <w:sz w:val="32"/>
          <w:szCs w:val="32"/>
        </w:rPr>
        <w:t>，</w:t>
      </w:r>
      <w:r>
        <w:rPr>
          <w:rFonts w:ascii="Times New Roman" w:eastAsia="方正仿宋_GBK" w:hAnsi="Times New Roman"/>
          <w:sz w:val="32"/>
          <w:szCs w:val="32"/>
        </w:rPr>
        <w:t>主动接受纪检监察部门、新闻媒体、考生、考生家长及社会各界的监督。</w:t>
      </w:r>
    </w:p>
    <w:p w14:paraId="1BA58C76" w14:textId="77777777" w:rsidR="006E4899" w:rsidRDefault="00AA068E">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第四条</w:t>
      </w:r>
      <w:r>
        <w:rPr>
          <w:rFonts w:ascii="Times New Roman" w:eastAsia="方正仿宋_GBK" w:hAnsi="Times New Roman"/>
          <w:sz w:val="32"/>
          <w:szCs w:val="32"/>
        </w:rPr>
        <w:t xml:space="preserve"> </w:t>
      </w:r>
      <w:r>
        <w:rPr>
          <w:rFonts w:ascii="Times New Roman" w:eastAsia="方正仿宋_GBK" w:hAnsi="Times New Roman"/>
          <w:sz w:val="32"/>
          <w:szCs w:val="32"/>
        </w:rPr>
        <w:t>本章程适用于我校</w:t>
      </w:r>
      <w:r>
        <w:rPr>
          <w:rFonts w:ascii="Times New Roman" w:eastAsia="方正仿宋_GBK" w:hAnsi="Times New Roman" w:hint="eastAsia"/>
          <w:sz w:val="32"/>
          <w:szCs w:val="32"/>
        </w:rPr>
        <w:t>2025</w:t>
      </w:r>
      <w:r>
        <w:rPr>
          <w:rFonts w:ascii="Times New Roman" w:eastAsia="方正仿宋_GBK" w:hAnsi="Times New Roman"/>
          <w:sz w:val="32"/>
          <w:szCs w:val="32"/>
        </w:rPr>
        <w:t>年重庆市高等职业教育分类考试招生。</w:t>
      </w:r>
    </w:p>
    <w:p w14:paraId="22536181" w14:textId="77777777" w:rsidR="006E4899" w:rsidRDefault="006E4899">
      <w:pPr>
        <w:spacing w:line="600" w:lineRule="exact"/>
        <w:ind w:firstLineChars="200" w:firstLine="640"/>
        <w:rPr>
          <w:rFonts w:ascii="Times New Roman" w:eastAsia="方正仿宋_GBK" w:hAnsi="Times New Roman"/>
          <w:sz w:val="32"/>
          <w:szCs w:val="32"/>
        </w:rPr>
      </w:pPr>
    </w:p>
    <w:p w14:paraId="47C1E570" w14:textId="77777777" w:rsidR="006E4899" w:rsidRDefault="00AA068E">
      <w:pPr>
        <w:spacing w:line="600" w:lineRule="exact"/>
        <w:jc w:val="center"/>
        <w:rPr>
          <w:rFonts w:ascii="Times New Roman" w:eastAsia="方正黑体_GBK" w:hAnsi="Times New Roman"/>
          <w:sz w:val="32"/>
          <w:szCs w:val="32"/>
        </w:rPr>
      </w:pPr>
      <w:r>
        <w:rPr>
          <w:rFonts w:ascii="Times New Roman" w:eastAsia="方正黑体_GBK" w:hAnsi="Times New Roman"/>
          <w:sz w:val="32"/>
          <w:szCs w:val="32"/>
        </w:rPr>
        <w:t>第二章</w:t>
      </w:r>
      <w:r>
        <w:rPr>
          <w:rFonts w:ascii="Times New Roman" w:eastAsia="方正黑体_GBK" w:hAnsi="Times New Roman"/>
          <w:sz w:val="32"/>
          <w:szCs w:val="32"/>
        </w:rPr>
        <w:t xml:space="preserve">  </w:t>
      </w:r>
      <w:r>
        <w:rPr>
          <w:rFonts w:ascii="Times New Roman" w:eastAsia="方正黑体_GBK" w:hAnsi="Times New Roman" w:hint="eastAsia"/>
          <w:sz w:val="32"/>
          <w:szCs w:val="32"/>
        </w:rPr>
        <w:t>组织机构</w:t>
      </w:r>
    </w:p>
    <w:p w14:paraId="3C99C7F2" w14:textId="77777777" w:rsidR="006E4899" w:rsidRDefault="00AA068E">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第</w:t>
      </w:r>
      <w:r>
        <w:rPr>
          <w:rFonts w:ascii="Times New Roman" w:eastAsia="方正仿宋_GBK" w:hAnsi="Times New Roman" w:hint="eastAsia"/>
          <w:sz w:val="32"/>
          <w:szCs w:val="32"/>
        </w:rPr>
        <w:t>五</w:t>
      </w:r>
      <w:r>
        <w:rPr>
          <w:rFonts w:ascii="Times New Roman" w:eastAsia="方正仿宋_GBK" w:hAnsi="Times New Roman"/>
          <w:sz w:val="32"/>
          <w:szCs w:val="32"/>
        </w:rPr>
        <w:t>条</w:t>
      </w:r>
      <w:r>
        <w:rPr>
          <w:rFonts w:ascii="Times New Roman" w:eastAsia="方正仿宋_GBK" w:hAnsi="Times New Roman"/>
          <w:sz w:val="32"/>
          <w:szCs w:val="32"/>
        </w:rPr>
        <w:t xml:space="preserve"> </w:t>
      </w:r>
      <w:r>
        <w:rPr>
          <w:rFonts w:ascii="Times New Roman" w:eastAsia="方正仿宋_GBK" w:hAnsi="Times New Roman"/>
          <w:sz w:val="32"/>
          <w:szCs w:val="32"/>
        </w:rPr>
        <w:t>学校</w:t>
      </w:r>
      <w:r>
        <w:rPr>
          <w:rFonts w:ascii="Times New Roman" w:eastAsia="方正仿宋_GBK" w:hAnsi="Times New Roman" w:hint="eastAsia"/>
          <w:sz w:val="32"/>
          <w:szCs w:val="32"/>
        </w:rPr>
        <w:t>设立招生工作领导小组，全面负责学校招生工作</w:t>
      </w:r>
      <w:r>
        <w:rPr>
          <w:rFonts w:ascii="Times New Roman" w:eastAsia="方正仿宋_GBK" w:hAnsi="Times New Roman"/>
          <w:sz w:val="32"/>
          <w:szCs w:val="32"/>
        </w:rPr>
        <w:t>，研究决定招生工作中的重大事项，</w:t>
      </w:r>
      <w:r>
        <w:rPr>
          <w:rFonts w:ascii="Times New Roman" w:eastAsia="方正仿宋_GBK" w:hAnsi="Times New Roman" w:hint="eastAsia"/>
          <w:sz w:val="32"/>
          <w:szCs w:val="32"/>
        </w:rPr>
        <w:t>是我校招生</w:t>
      </w:r>
      <w:r>
        <w:rPr>
          <w:rFonts w:ascii="Times New Roman" w:eastAsia="方正仿宋_GBK" w:hAnsi="Times New Roman"/>
          <w:sz w:val="32"/>
          <w:szCs w:val="32"/>
        </w:rPr>
        <w:t>工作的决策机构</w:t>
      </w:r>
      <w:r>
        <w:rPr>
          <w:rFonts w:ascii="Times New Roman" w:eastAsia="方正仿宋_GBK" w:hAnsi="Times New Roman" w:hint="eastAsia"/>
          <w:sz w:val="32"/>
          <w:szCs w:val="32"/>
        </w:rPr>
        <w:t>，</w:t>
      </w:r>
      <w:r>
        <w:rPr>
          <w:rFonts w:ascii="Times New Roman" w:eastAsia="方正仿宋_GBK" w:hAnsi="Times New Roman"/>
          <w:sz w:val="32"/>
          <w:szCs w:val="32"/>
        </w:rPr>
        <w:t>负责拟定招生政策、招生章程、各类招生简章及相关实施方案，处理招生过程中出现的相关事项。</w:t>
      </w:r>
    </w:p>
    <w:p w14:paraId="7C575073" w14:textId="77777777" w:rsidR="006E4899" w:rsidRDefault="00AA068E">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lastRenderedPageBreak/>
        <w:t>第六条</w:t>
      </w:r>
      <w:r>
        <w:rPr>
          <w:rFonts w:ascii="Times New Roman" w:eastAsia="方正仿宋_GBK" w:hAnsi="Times New Roman"/>
          <w:sz w:val="32"/>
          <w:szCs w:val="32"/>
        </w:rPr>
        <w:t xml:space="preserve"> </w:t>
      </w:r>
      <w:r>
        <w:rPr>
          <w:rFonts w:ascii="Times New Roman" w:eastAsia="方正仿宋_GBK" w:hAnsi="Times New Roman" w:hint="eastAsia"/>
          <w:sz w:val="32"/>
          <w:szCs w:val="32"/>
        </w:rPr>
        <w:t>学校</w:t>
      </w:r>
      <w:r>
        <w:rPr>
          <w:rFonts w:ascii="Times New Roman" w:eastAsia="方正仿宋_GBK" w:hAnsi="Times New Roman"/>
          <w:sz w:val="32"/>
          <w:szCs w:val="32"/>
        </w:rPr>
        <w:t>设立招生委员会，负责为招生</w:t>
      </w:r>
      <w:r>
        <w:rPr>
          <w:rFonts w:ascii="Times New Roman" w:eastAsia="方正仿宋_GBK" w:hAnsi="Times New Roman" w:hint="eastAsia"/>
          <w:sz w:val="32"/>
          <w:szCs w:val="32"/>
        </w:rPr>
        <w:t>工作</w:t>
      </w:r>
      <w:r>
        <w:rPr>
          <w:rFonts w:ascii="Times New Roman" w:eastAsia="方正仿宋_GBK" w:hAnsi="Times New Roman"/>
          <w:sz w:val="32"/>
          <w:szCs w:val="32"/>
        </w:rPr>
        <w:t>领导小组提供决策咨询，在制定招生计划、确定招生政策和规则、决定招生重大事项等方面，充分发挥民主监督和咨询作用。</w:t>
      </w:r>
    </w:p>
    <w:p w14:paraId="4332C88B" w14:textId="77777777" w:rsidR="006E4899" w:rsidRDefault="00AA068E">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第七条</w:t>
      </w:r>
      <w:r>
        <w:rPr>
          <w:rFonts w:ascii="Times New Roman" w:eastAsia="方正仿宋_GBK" w:hAnsi="Times New Roman"/>
          <w:sz w:val="32"/>
          <w:szCs w:val="32"/>
        </w:rPr>
        <w:t xml:space="preserve"> </w:t>
      </w:r>
      <w:r>
        <w:rPr>
          <w:rFonts w:ascii="Times New Roman" w:eastAsia="方正仿宋_GBK" w:hAnsi="Times New Roman"/>
          <w:sz w:val="32"/>
          <w:szCs w:val="32"/>
        </w:rPr>
        <w:t>重庆机电职业技术大学招生办公室作为学校组织实施招生工作的常设机构，具体组织实施考试招生各项工作</w:t>
      </w:r>
      <w:r>
        <w:rPr>
          <w:rFonts w:ascii="Times New Roman" w:eastAsia="方正仿宋_GBK" w:hAnsi="Times New Roman" w:hint="eastAsia"/>
          <w:sz w:val="32"/>
          <w:szCs w:val="32"/>
        </w:rPr>
        <w:t>，</w:t>
      </w:r>
      <w:r>
        <w:rPr>
          <w:rFonts w:ascii="Times New Roman" w:eastAsia="方正仿宋_GBK" w:hAnsi="Times New Roman"/>
          <w:sz w:val="32"/>
          <w:szCs w:val="32"/>
        </w:rPr>
        <w:t>受理关于招生工作中的具体投诉建议。中共重庆机电职业技术大学纪律检查委员会依据有关规定参与和监督招生工作中各项政策和规定的落实</w:t>
      </w:r>
      <w:r>
        <w:rPr>
          <w:rFonts w:ascii="Times New Roman" w:eastAsia="方正仿宋_GBK" w:hAnsi="Times New Roman" w:hint="eastAsia"/>
          <w:sz w:val="32"/>
          <w:szCs w:val="32"/>
        </w:rPr>
        <w:t>，</w:t>
      </w:r>
      <w:r>
        <w:rPr>
          <w:rFonts w:ascii="Times New Roman" w:eastAsia="方正仿宋_GBK" w:hAnsi="Times New Roman"/>
          <w:sz w:val="32"/>
          <w:szCs w:val="32"/>
        </w:rPr>
        <w:t>负责受理招生过程中涉嫌存在违规违纪问题的信访举报。</w:t>
      </w:r>
    </w:p>
    <w:p w14:paraId="69599EB9" w14:textId="16590455" w:rsidR="006E4899" w:rsidRDefault="00AA068E">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第八条</w:t>
      </w:r>
      <w:r>
        <w:rPr>
          <w:rFonts w:ascii="Times New Roman" w:eastAsia="方正仿宋_GBK" w:hAnsi="Times New Roman"/>
          <w:sz w:val="32"/>
          <w:szCs w:val="32"/>
        </w:rPr>
        <w:t xml:space="preserve"> </w:t>
      </w:r>
      <w:r>
        <w:rPr>
          <w:rFonts w:ascii="Times New Roman" w:eastAsia="方正仿宋_GBK" w:hAnsi="Times New Roman"/>
          <w:sz w:val="32"/>
          <w:szCs w:val="32"/>
        </w:rPr>
        <w:t>重庆机电职业技术大学招生办公室通讯地址：重庆市璧山区璧青北路</w:t>
      </w:r>
      <w:r>
        <w:rPr>
          <w:rFonts w:ascii="Times New Roman" w:eastAsia="方正仿宋_GBK" w:hAnsi="Times New Roman"/>
          <w:sz w:val="32"/>
          <w:szCs w:val="32"/>
        </w:rPr>
        <w:t>1001</w:t>
      </w:r>
      <w:r>
        <w:rPr>
          <w:rFonts w:ascii="Times New Roman" w:eastAsia="方正仿宋_GBK" w:hAnsi="Times New Roman"/>
          <w:sz w:val="32"/>
          <w:szCs w:val="32"/>
        </w:rPr>
        <w:t>号，邮编：</w:t>
      </w:r>
      <w:r>
        <w:rPr>
          <w:rFonts w:ascii="Times New Roman" w:eastAsia="方正仿宋_GBK" w:hAnsi="Times New Roman"/>
          <w:sz w:val="32"/>
          <w:szCs w:val="32"/>
        </w:rPr>
        <w:t>402760</w:t>
      </w:r>
      <w:r>
        <w:rPr>
          <w:rFonts w:ascii="Times New Roman" w:eastAsia="方正仿宋_GBK" w:hAnsi="Times New Roman" w:hint="eastAsia"/>
          <w:sz w:val="32"/>
          <w:szCs w:val="32"/>
        </w:rPr>
        <w:t>，</w:t>
      </w:r>
      <w:r>
        <w:rPr>
          <w:rFonts w:ascii="Times New Roman" w:eastAsia="方正仿宋_GBK" w:hAnsi="Times New Roman"/>
          <w:sz w:val="32"/>
          <w:szCs w:val="32"/>
        </w:rPr>
        <w:t>招生网址：</w:t>
      </w:r>
      <w:r>
        <w:rPr>
          <w:rFonts w:ascii="Times New Roman" w:eastAsia="方正仿宋_GBK" w:hAnsi="Times New Roman"/>
          <w:sz w:val="32"/>
          <w:szCs w:val="32"/>
        </w:rPr>
        <w:t>https://zs.cqvtu.edu.cn/</w:t>
      </w:r>
      <w:r>
        <w:rPr>
          <w:rFonts w:ascii="Times New Roman" w:eastAsia="方正仿宋_GBK" w:hAnsi="Times New Roman" w:hint="eastAsia"/>
          <w:sz w:val="32"/>
          <w:szCs w:val="32"/>
        </w:rPr>
        <w:t>，</w:t>
      </w:r>
      <w:r>
        <w:rPr>
          <w:rFonts w:ascii="Times New Roman" w:eastAsia="方正仿宋_GBK" w:hAnsi="Times New Roman"/>
          <w:sz w:val="32"/>
          <w:szCs w:val="32"/>
        </w:rPr>
        <w:t>招生咨询电话：</w:t>
      </w:r>
      <w:r>
        <w:rPr>
          <w:rFonts w:ascii="Times New Roman" w:eastAsia="方正仿宋_GBK" w:hAnsi="Times New Roman"/>
          <w:sz w:val="32"/>
          <w:szCs w:val="32"/>
        </w:rPr>
        <w:t>023-41586018</w:t>
      </w:r>
      <w:r>
        <w:rPr>
          <w:rFonts w:ascii="Times New Roman" w:eastAsia="方正仿宋_GBK" w:hAnsi="Times New Roman"/>
          <w:sz w:val="32"/>
          <w:szCs w:val="32"/>
        </w:rPr>
        <w:t>、</w:t>
      </w:r>
      <w:r>
        <w:rPr>
          <w:rFonts w:ascii="Times New Roman" w:eastAsia="方正仿宋_GBK" w:hAnsi="Times New Roman"/>
          <w:sz w:val="32"/>
          <w:szCs w:val="32"/>
        </w:rPr>
        <w:t>023-41586118</w:t>
      </w:r>
      <w:r>
        <w:rPr>
          <w:rFonts w:ascii="Times New Roman" w:eastAsia="方正仿宋_GBK" w:hAnsi="Times New Roman"/>
          <w:sz w:val="32"/>
          <w:szCs w:val="32"/>
        </w:rPr>
        <w:t>、</w:t>
      </w:r>
      <w:r>
        <w:rPr>
          <w:rFonts w:ascii="Times New Roman" w:eastAsia="方正仿宋_GBK" w:hAnsi="Times New Roman"/>
          <w:sz w:val="32"/>
          <w:szCs w:val="32"/>
        </w:rPr>
        <w:t>023-88159999</w:t>
      </w:r>
      <w:r>
        <w:rPr>
          <w:rFonts w:ascii="Times New Roman" w:eastAsia="方正仿宋_GBK" w:hAnsi="Times New Roman"/>
          <w:sz w:val="32"/>
          <w:szCs w:val="32"/>
        </w:rPr>
        <w:t>，招生咨询邮箱：</w:t>
      </w:r>
      <w:r>
        <w:rPr>
          <w:rFonts w:ascii="Times New Roman" w:eastAsia="方正仿宋_GBK" w:hAnsi="Times New Roman"/>
          <w:sz w:val="32"/>
          <w:szCs w:val="32"/>
        </w:rPr>
        <w:t>2852377027@qq.com</w:t>
      </w:r>
      <w:r>
        <w:rPr>
          <w:rFonts w:ascii="Times New Roman" w:eastAsia="方正仿宋_GBK" w:hAnsi="Times New Roman"/>
          <w:sz w:val="32"/>
          <w:szCs w:val="32"/>
        </w:rPr>
        <w:t>。中共重庆机电职业技术大学纪律检查委员会通讯地址：重庆市璧山区璧青北路</w:t>
      </w:r>
      <w:r>
        <w:rPr>
          <w:rFonts w:ascii="Times New Roman" w:eastAsia="方正仿宋_GBK" w:hAnsi="Times New Roman"/>
          <w:sz w:val="32"/>
          <w:szCs w:val="32"/>
        </w:rPr>
        <w:t>1001</w:t>
      </w:r>
      <w:r>
        <w:rPr>
          <w:rFonts w:ascii="Times New Roman" w:eastAsia="方正仿宋_GBK" w:hAnsi="Times New Roman"/>
          <w:sz w:val="32"/>
          <w:szCs w:val="32"/>
        </w:rPr>
        <w:t>号，邮编：</w:t>
      </w:r>
      <w:r>
        <w:rPr>
          <w:rFonts w:ascii="Times New Roman" w:eastAsia="方正仿宋_GBK" w:hAnsi="Times New Roman"/>
          <w:sz w:val="32"/>
          <w:szCs w:val="32"/>
        </w:rPr>
        <w:t>402760</w:t>
      </w:r>
      <w:r>
        <w:rPr>
          <w:rFonts w:ascii="Times New Roman" w:eastAsia="方正仿宋_GBK" w:hAnsi="Times New Roman" w:hint="eastAsia"/>
          <w:sz w:val="32"/>
          <w:szCs w:val="32"/>
        </w:rPr>
        <w:t>，联系电话：</w:t>
      </w:r>
      <w:r>
        <w:rPr>
          <w:rFonts w:ascii="Times New Roman" w:eastAsia="方正仿宋_GBK" w:hAnsi="Times New Roman"/>
          <w:sz w:val="32"/>
          <w:szCs w:val="32"/>
        </w:rPr>
        <w:t>023-87388</w:t>
      </w:r>
      <w:r>
        <w:rPr>
          <w:rFonts w:ascii="Times New Roman" w:eastAsia="方正仿宋_GBK" w:hAnsi="Times New Roman" w:hint="eastAsia"/>
          <w:sz w:val="32"/>
          <w:szCs w:val="32"/>
        </w:rPr>
        <w:t>176</w:t>
      </w:r>
      <w:r>
        <w:rPr>
          <w:rFonts w:ascii="Times New Roman" w:eastAsia="方正仿宋_GBK" w:hAnsi="Times New Roman"/>
          <w:sz w:val="32"/>
          <w:szCs w:val="32"/>
        </w:rPr>
        <w:t>。</w:t>
      </w:r>
    </w:p>
    <w:p w14:paraId="3081F656" w14:textId="77777777" w:rsidR="006E4899" w:rsidRDefault="006E4899">
      <w:pPr>
        <w:spacing w:line="600" w:lineRule="exact"/>
        <w:jc w:val="center"/>
        <w:rPr>
          <w:rFonts w:ascii="Times New Roman" w:eastAsia="方正黑体_GBK" w:hAnsi="Times New Roman"/>
          <w:sz w:val="32"/>
          <w:szCs w:val="32"/>
        </w:rPr>
      </w:pPr>
    </w:p>
    <w:p w14:paraId="40B62601" w14:textId="77777777" w:rsidR="006E4899" w:rsidRDefault="00AA068E">
      <w:pPr>
        <w:spacing w:line="600" w:lineRule="exact"/>
        <w:jc w:val="center"/>
        <w:rPr>
          <w:rFonts w:ascii="Times New Roman" w:eastAsia="方正黑体_GBK" w:hAnsi="Times New Roman"/>
          <w:sz w:val="32"/>
          <w:szCs w:val="32"/>
        </w:rPr>
      </w:pPr>
      <w:r>
        <w:rPr>
          <w:rFonts w:ascii="Times New Roman" w:eastAsia="方正黑体_GBK" w:hAnsi="Times New Roman" w:hint="eastAsia"/>
          <w:sz w:val="32"/>
          <w:szCs w:val="32"/>
        </w:rPr>
        <w:t>第三章</w:t>
      </w:r>
      <w:r>
        <w:rPr>
          <w:rFonts w:ascii="Times New Roman" w:eastAsia="方正黑体_GBK" w:hAnsi="Times New Roman"/>
          <w:sz w:val="32"/>
          <w:szCs w:val="32"/>
        </w:rPr>
        <w:t xml:space="preserve">  </w:t>
      </w:r>
      <w:r>
        <w:rPr>
          <w:rFonts w:ascii="Times New Roman" w:eastAsia="方正黑体_GBK" w:hAnsi="Times New Roman" w:hint="eastAsia"/>
          <w:sz w:val="32"/>
          <w:szCs w:val="32"/>
        </w:rPr>
        <w:t>招生</w:t>
      </w:r>
      <w:r>
        <w:rPr>
          <w:rFonts w:ascii="Times New Roman" w:eastAsia="方正黑体_GBK" w:hAnsi="Times New Roman"/>
          <w:sz w:val="32"/>
          <w:szCs w:val="32"/>
        </w:rPr>
        <w:t>计划</w:t>
      </w:r>
    </w:p>
    <w:p w14:paraId="2DB94753" w14:textId="77777777" w:rsidR="006E4899" w:rsidRDefault="00AA068E">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第九条</w:t>
      </w:r>
      <w:r>
        <w:rPr>
          <w:rFonts w:ascii="Times New Roman" w:eastAsia="方正仿宋_GBK" w:hAnsi="Times New Roman"/>
          <w:sz w:val="32"/>
          <w:szCs w:val="32"/>
        </w:rPr>
        <w:t xml:space="preserve"> </w:t>
      </w:r>
      <w:r>
        <w:rPr>
          <w:rFonts w:ascii="Times New Roman" w:eastAsia="方正仿宋_GBK" w:hAnsi="Times New Roman"/>
          <w:sz w:val="32"/>
          <w:szCs w:val="32"/>
        </w:rPr>
        <w:t>学校根据事业发展、办学条件、生源质量、毕业生就业状况等情况，科学编制分专业招生计划，报</w:t>
      </w:r>
      <w:r>
        <w:rPr>
          <w:rFonts w:ascii="Times New Roman" w:eastAsia="方正仿宋_GBK" w:hAnsi="Times New Roman" w:hint="eastAsia"/>
          <w:sz w:val="32"/>
          <w:szCs w:val="32"/>
        </w:rPr>
        <w:t>重庆市教育委员会</w:t>
      </w:r>
      <w:r>
        <w:rPr>
          <w:rFonts w:ascii="Times New Roman" w:eastAsia="方正仿宋_GBK" w:hAnsi="Times New Roman"/>
          <w:sz w:val="32"/>
          <w:szCs w:val="32"/>
        </w:rPr>
        <w:t>审定后，由</w:t>
      </w:r>
      <w:r>
        <w:rPr>
          <w:rFonts w:ascii="Times New Roman" w:eastAsia="方正仿宋_GBK" w:hAnsi="Times New Roman" w:hint="eastAsia"/>
          <w:sz w:val="32"/>
          <w:szCs w:val="32"/>
        </w:rPr>
        <w:t>重庆市教育考试院</w:t>
      </w:r>
      <w:r>
        <w:rPr>
          <w:rFonts w:ascii="Times New Roman" w:eastAsia="方正仿宋_GBK" w:hAnsi="Times New Roman"/>
          <w:sz w:val="32"/>
          <w:szCs w:val="32"/>
        </w:rPr>
        <w:t>向社会公布</w:t>
      </w:r>
      <w:r>
        <w:rPr>
          <w:rFonts w:ascii="Times New Roman" w:eastAsia="方正仿宋_GBK" w:hAnsi="Times New Roman" w:hint="eastAsia"/>
          <w:sz w:val="32"/>
          <w:szCs w:val="32"/>
        </w:rPr>
        <w:t>。</w:t>
      </w:r>
      <w:r>
        <w:rPr>
          <w:rFonts w:ascii="Times New Roman" w:eastAsia="方正仿宋_GBK" w:hAnsi="Times New Roman"/>
          <w:sz w:val="32"/>
          <w:szCs w:val="32"/>
        </w:rPr>
        <w:t>考生可在</w:t>
      </w:r>
      <w:r>
        <w:rPr>
          <w:rFonts w:ascii="Times New Roman" w:eastAsia="方正仿宋_GBK" w:hAnsi="Times New Roman" w:hint="eastAsia"/>
          <w:sz w:val="32"/>
          <w:szCs w:val="32"/>
        </w:rPr>
        <w:t>我校招生网（</w:t>
      </w:r>
      <w:r>
        <w:rPr>
          <w:rFonts w:ascii="Times New Roman" w:eastAsia="方正仿宋_GBK" w:hAnsi="Times New Roman"/>
          <w:sz w:val="32"/>
          <w:szCs w:val="32"/>
        </w:rPr>
        <w:t>https://zs.cqvtu.edu.cn/</w:t>
      </w:r>
      <w:r>
        <w:rPr>
          <w:rFonts w:ascii="Times New Roman" w:eastAsia="方正仿宋_GBK" w:hAnsi="Times New Roman" w:hint="eastAsia"/>
          <w:sz w:val="32"/>
          <w:szCs w:val="32"/>
        </w:rPr>
        <w:t>）或《</w:t>
      </w:r>
      <w:r>
        <w:rPr>
          <w:rFonts w:ascii="Times New Roman" w:eastAsia="方正仿宋_GBK" w:hAnsi="Times New Roman" w:hint="eastAsia"/>
          <w:sz w:val="32"/>
          <w:szCs w:val="32"/>
        </w:rPr>
        <w:t>2025</w:t>
      </w:r>
      <w:r>
        <w:rPr>
          <w:rFonts w:ascii="Times New Roman" w:eastAsia="方正仿宋_GBK" w:hAnsi="Times New Roman" w:hint="eastAsia"/>
          <w:sz w:val="32"/>
          <w:szCs w:val="32"/>
        </w:rPr>
        <w:t>高等职业教育分类考试计划及填报志愿指南》查阅</w:t>
      </w:r>
      <w:r>
        <w:rPr>
          <w:rFonts w:ascii="Times New Roman" w:eastAsia="方正仿宋_GBK" w:hAnsi="Times New Roman"/>
          <w:sz w:val="32"/>
          <w:szCs w:val="32"/>
        </w:rPr>
        <w:t>。</w:t>
      </w:r>
    </w:p>
    <w:p w14:paraId="47CBB27D" w14:textId="77777777" w:rsidR="006E4899" w:rsidRDefault="006E4899">
      <w:pPr>
        <w:spacing w:line="600" w:lineRule="exact"/>
        <w:jc w:val="center"/>
        <w:rPr>
          <w:rFonts w:ascii="Times New Roman" w:eastAsia="方正黑体_GBK" w:hAnsi="Times New Roman"/>
          <w:sz w:val="32"/>
          <w:szCs w:val="32"/>
        </w:rPr>
      </w:pPr>
    </w:p>
    <w:p w14:paraId="7A94B6E6" w14:textId="77777777" w:rsidR="006E4899" w:rsidRDefault="00AA068E">
      <w:pPr>
        <w:spacing w:line="600" w:lineRule="exact"/>
        <w:jc w:val="center"/>
        <w:rPr>
          <w:rFonts w:ascii="Times New Roman" w:eastAsia="方正黑体_GBK" w:hAnsi="Times New Roman"/>
          <w:sz w:val="32"/>
          <w:szCs w:val="32"/>
        </w:rPr>
      </w:pPr>
      <w:r>
        <w:rPr>
          <w:rFonts w:ascii="Times New Roman" w:eastAsia="方正黑体_GBK" w:hAnsi="Times New Roman" w:hint="eastAsia"/>
          <w:sz w:val="32"/>
          <w:szCs w:val="32"/>
        </w:rPr>
        <w:t>第四章</w:t>
      </w:r>
      <w:r>
        <w:rPr>
          <w:rFonts w:ascii="Times New Roman" w:eastAsia="方正黑体_GBK" w:hAnsi="Times New Roman"/>
          <w:sz w:val="32"/>
          <w:szCs w:val="32"/>
        </w:rPr>
        <w:t xml:space="preserve"> </w:t>
      </w:r>
      <w:r>
        <w:rPr>
          <w:rFonts w:ascii="Times New Roman" w:eastAsia="方正黑体_GBK" w:hAnsi="Times New Roman" w:hint="eastAsia"/>
          <w:sz w:val="32"/>
          <w:szCs w:val="32"/>
        </w:rPr>
        <w:t>报名及</w:t>
      </w:r>
      <w:r>
        <w:rPr>
          <w:rFonts w:ascii="Times New Roman" w:eastAsia="方正黑体_GBK" w:hAnsi="Times New Roman"/>
          <w:sz w:val="32"/>
          <w:szCs w:val="32"/>
        </w:rPr>
        <w:t>考试</w:t>
      </w:r>
    </w:p>
    <w:p w14:paraId="33927BBD" w14:textId="77777777" w:rsidR="006E4899" w:rsidRDefault="00AA068E">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第十条</w:t>
      </w:r>
      <w:r>
        <w:rPr>
          <w:rFonts w:ascii="Times New Roman" w:eastAsia="方正仿宋_GBK" w:hAnsi="Times New Roman"/>
          <w:sz w:val="32"/>
          <w:szCs w:val="32"/>
        </w:rPr>
        <w:t xml:space="preserve"> </w:t>
      </w:r>
      <w:r>
        <w:rPr>
          <w:rFonts w:ascii="Times New Roman" w:eastAsia="方正仿宋_GBK" w:hAnsi="Times New Roman"/>
          <w:sz w:val="32"/>
          <w:szCs w:val="32"/>
        </w:rPr>
        <w:t>报名时间、地点和办法按重庆市教育考试院</w:t>
      </w:r>
      <w:r>
        <w:rPr>
          <w:rFonts w:ascii="Times New Roman" w:eastAsia="方正仿宋_GBK" w:hAnsi="Times New Roman" w:hint="eastAsia"/>
          <w:sz w:val="32"/>
          <w:szCs w:val="32"/>
        </w:rPr>
        <w:t>2025</w:t>
      </w:r>
      <w:r>
        <w:rPr>
          <w:rFonts w:ascii="Times New Roman" w:eastAsia="方正仿宋_GBK" w:hAnsi="Times New Roman"/>
          <w:sz w:val="32"/>
          <w:szCs w:val="32"/>
        </w:rPr>
        <w:t>年全国普通高校招生考试报名工作相关安排执行。</w:t>
      </w:r>
    </w:p>
    <w:p w14:paraId="72AC273B" w14:textId="77777777" w:rsidR="000D5FA3" w:rsidRDefault="00AA068E" w:rsidP="000D5FA3">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第十</w:t>
      </w:r>
      <w:r>
        <w:rPr>
          <w:rFonts w:ascii="Times New Roman" w:eastAsia="方正仿宋_GBK" w:hAnsi="Times New Roman" w:hint="eastAsia"/>
          <w:sz w:val="32"/>
          <w:szCs w:val="32"/>
        </w:rPr>
        <w:t>一</w:t>
      </w:r>
      <w:r>
        <w:rPr>
          <w:rFonts w:ascii="Times New Roman" w:eastAsia="方正仿宋_GBK" w:hAnsi="Times New Roman"/>
          <w:sz w:val="32"/>
          <w:szCs w:val="32"/>
        </w:rPr>
        <w:t>条</w:t>
      </w:r>
      <w:r>
        <w:rPr>
          <w:rFonts w:ascii="Times New Roman" w:eastAsia="方正仿宋_GBK" w:hAnsi="Times New Roman"/>
          <w:sz w:val="32"/>
          <w:szCs w:val="32"/>
        </w:rPr>
        <w:t xml:space="preserve"> </w:t>
      </w:r>
      <w:r>
        <w:rPr>
          <w:rFonts w:ascii="Times New Roman" w:eastAsia="方正仿宋_GBK" w:hAnsi="Times New Roman"/>
          <w:sz w:val="32"/>
          <w:szCs w:val="32"/>
        </w:rPr>
        <w:t>考生需按重庆市教育考试院相关安排参加相应考试。</w:t>
      </w:r>
      <w:r w:rsidR="000D5FA3">
        <w:rPr>
          <w:rFonts w:ascii="Times New Roman" w:eastAsia="方正仿宋_GBK" w:hAnsi="Times New Roman" w:hint="eastAsia"/>
          <w:sz w:val="32"/>
          <w:szCs w:val="32"/>
        </w:rPr>
        <w:t>其中，应转入我校继续高职专科阶段学习的“中职直升类”考生</w:t>
      </w:r>
      <w:r w:rsidR="000D5FA3" w:rsidRPr="00685887">
        <w:rPr>
          <w:rFonts w:ascii="Times New Roman" w:eastAsia="方正仿宋_GBK" w:hAnsi="Times New Roman" w:hint="eastAsia"/>
          <w:sz w:val="32"/>
          <w:szCs w:val="32"/>
        </w:rPr>
        <w:t>，</w:t>
      </w:r>
      <w:r w:rsidR="000D5FA3">
        <w:rPr>
          <w:rFonts w:ascii="Times New Roman" w:eastAsia="方正仿宋_GBK" w:hAnsi="Times New Roman" w:hint="eastAsia"/>
          <w:sz w:val="32"/>
          <w:szCs w:val="32"/>
        </w:rPr>
        <w:t>须</w:t>
      </w:r>
      <w:r w:rsidR="000D5FA3">
        <w:rPr>
          <w:rFonts w:ascii="Times New Roman" w:eastAsia="方正仿宋_GBK" w:hAnsi="Times New Roman"/>
          <w:sz w:val="32"/>
          <w:szCs w:val="32"/>
        </w:rPr>
        <w:t>参加我校组织的职业技能测试，具体安排及要求由我校另行公布。</w:t>
      </w:r>
    </w:p>
    <w:p w14:paraId="348071DC" w14:textId="77777777" w:rsidR="006E4899" w:rsidRDefault="00AA068E">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第十</w:t>
      </w:r>
      <w:r>
        <w:rPr>
          <w:rFonts w:ascii="Times New Roman" w:eastAsia="方正仿宋_GBK" w:hAnsi="Times New Roman" w:hint="eastAsia"/>
          <w:sz w:val="32"/>
          <w:szCs w:val="32"/>
        </w:rPr>
        <w:t>二</w:t>
      </w:r>
      <w:r>
        <w:rPr>
          <w:rFonts w:ascii="Times New Roman" w:eastAsia="方正仿宋_GBK" w:hAnsi="Times New Roman"/>
          <w:sz w:val="32"/>
          <w:szCs w:val="32"/>
        </w:rPr>
        <w:t>条</w:t>
      </w:r>
      <w:r>
        <w:rPr>
          <w:rFonts w:ascii="Times New Roman" w:eastAsia="方正仿宋_GBK" w:hAnsi="Times New Roman"/>
          <w:sz w:val="32"/>
          <w:szCs w:val="32"/>
        </w:rPr>
        <w:t xml:space="preserve"> </w:t>
      </w:r>
      <w:r>
        <w:rPr>
          <w:rFonts w:ascii="Times New Roman" w:eastAsia="方正仿宋_GBK" w:hAnsi="Times New Roman"/>
          <w:sz w:val="32"/>
          <w:szCs w:val="32"/>
        </w:rPr>
        <w:t>考生可通过重庆市教育考试院门户网（</w:t>
      </w:r>
      <w:r>
        <w:rPr>
          <w:rFonts w:ascii="Times New Roman" w:eastAsia="方正仿宋_GBK" w:hAnsi="Times New Roman"/>
          <w:sz w:val="32"/>
          <w:szCs w:val="32"/>
        </w:rPr>
        <w:t>www.cqksy.cn</w:t>
      </w:r>
      <w:r>
        <w:rPr>
          <w:rFonts w:ascii="Times New Roman" w:eastAsia="方正仿宋_GBK" w:hAnsi="Times New Roman"/>
          <w:sz w:val="32"/>
          <w:szCs w:val="32"/>
        </w:rPr>
        <w:t>）、重庆招考信息网（</w:t>
      </w:r>
      <w:r>
        <w:rPr>
          <w:rFonts w:ascii="Times New Roman" w:eastAsia="方正仿宋_GBK" w:hAnsi="Times New Roman"/>
          <w:sz w:val="32"/>
          <w:szCs w:val="32"/>
        </w:rPr>
        <w:t>www.cqzk.com.cn</w:t>
      </w:r>
      <w:r>
        <w:rPr>
          <w:rFonts w:ascii="Times New Roman" w:eastAsia="方正仿宋_GBK" w:hAnsi="Times New Roman"/>
          <w:sz w:val="32"/>
          <w:szCs w:val="32"/>
        </w:rPr>
        <w:t>）查询考试成绩（具体时间由重庆市教育考试院确定并公布）。</w:t>
      </w:r>
    </w:p>
    <w:p w14:paraId="690DDB5E" w14:textId="77777777" w:rsidR="006E4899" w:rsidRDefault="006E4899">
      <w:pPr>
        <w:spacing w:line="600" w:lineRule="exact"/>
        <w:ind w:firstLineChars="200" w:firstLine="640"/>
        <w:rPr>
          <w:rFonts w:ascii="Times New Roman" w:eastAsia="方正仿宋_GBK" w:hAnsi="Times New Roman"/>
          <w:sz w:val="32"/>
          <w:szCs w:val="32"/>
        </w:rPr>
      </w:pPr>
    </w:p>
    <w:p w14:paraId="405C7633" w14:textId="77777777" w:rsidR="006E4899" w:rsidRDefault="00AA068E">
      <w:pPr>
        <w:spacing w:line="600" w:lineRule="exact"/>
        <w:jc w:val="center"/>
        <w:rPr>
          <w:rFonts w:ascii="Times New Roman" w:eastAsia="方正黑体_GBK" w:hAnsi="Times New Roman"/>
          <w:sz w:val="32"/>
          <w:szCs w:val="32"/>
        </w:rPr>
      </w:pPr>
      <w:r>
        <w:rPr>
          <w:rFonts w:ascii="Times New Roman" w:eastAsia="方正黑体_GBK" w:hAnsi="Times New Roman" w:hint="eastAsia"/>
          <w:sz w:val="32"/>
          <w:szCs w:val="32"/>
        </w:rPr>
        <w:t>第五章</w:t>
      </w:r>
      <w:r>
        <w:rPr>
          <w:rFonts w:ascii="Times New Roman" w:eastAsia="方正黑体_GBK" w:hAnsi="Times New Roman" w:hint="eastAsia"/>
          <w:sz w:val="32"/>
          <w:szCs w:val="32"/>
        </w:rPr>
        <w:t xml:space="preserve"> </w:t>
      </w:r>
      <w:r>
        <w:rPr>
          <w:rFonts w:ascii="Times New Roman" w:eastAsia="方正黑体_GBK" w:hAnsi="Times New Roman"/>
          <w:sz w:val="32"/>
          <w:szCs w:val="32"/>
        </w:rPr>
        <w:t>录取</w:t>
      </w:r>
      <w:r>
        <w:rPr>
          <w:rFonts w:ascii="Times New Roman" w:eastAsia="方正黑体_GBK" w:hAnsi="Times New Roman" w:hint="eastAsia"/>
          <w:sz w:val="32"/>
          <w:szCs w:val="32"/>
        </w:rPr>
        <w:t>原则</w:t>
      </w:r>
    </w:p>
    <w:p w14:paraId="0B1CB4AC" w14:textId="5AB77F93" w:rsidR="006E4899" w:rsidRDefault="00AA068E">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第十三条</w:t>
      </w:r>
      <w:r>
        <w:rPr>
          <w:rFonts w:ascii="Times New Roman" w:eastAsia="方正仿宋_GBK" w:hAnsi="Times New Roman"/>
          <w:sz w:val="32"/>
          <w:szCs w:val="32"/>
        </w:rPr>
        <w:t xml:space="preserve"> </w:t>
      </w:r>
      <w:r>
        <w:rPr>
          <w:rFonts w:ascii="Times New Roman" w:eastAsia="方正仿宋_GBK" w:hAnsi="Times New Roman" w:hint="eastAsia"/>
          <w:sz w:val="32"/>
          <w:szCs w:val="32"/>
        </w:rPr>
        <w:t>学校</w:t>
      </w:r>
      <w:r>
        <w:rPr>
          <w:rFonts w:ascii="Times New Roman" w:eastAsia="方正仿宋_GBK" w:hAnsi="Times New Roman"/>
          <w:sz w:val="32"/>
          <w:szCs w:val="32"/>
        </w:rPr>
        <w:t>录取工作坚持</w:t>
      </w:r>
      <w:r w:rsidR="008E6CA9">
        <w:rPr>
          <w:rFonts w:ascii="Times New Roman" w:eastAsia="方正仿宋_GBK" w:hAnsi="Times New Roman"/>
          <w:sz w:val="32"/>
          <w:szCs w:val="32"/>
        </w:rPr>
        <w:t>“</w:t>
      </w:r>
      <w:r w:rsidR="008E6CA9">
        <w:rPr>
          <w:rFonts w:ascii="Times New Roman" w:eastAsia="方正仿宋_GBK" w:hAnsi="Times New Roman" w:hint="eastAsia"/>
          <w:sz w:val="32"/>
          <w:szCs w:val="32"/>
        </w:rPr>
        <w:t>学校负责、重庆市教育考试院监督</w:t>
      </w:r>
      <w:r w:rsidR="008E6CA9">
        <w:rPr>
          <w:rFonts w:ascii="Times New Roman" w:eastAsia="方正仿宋_GBK" w:hAnsi="Times New Roman"/>
          <w:sz w:val="32"/>
          <w:szCs w:val="32"/>
        </w:rPr>
        <w:t>”</w:t>
      </w:r>
      <w:bookmarkStart w:id="0" w:name="_GoBack"/>
      <w:bookmarkEnd w:id="0"/>
      <w:r>
        <w:rPr>
          <w:rFonts w:ascii="Times New Roman" w:eastAsia="方正仿宋_GBK" w:hAnsi="Times New Roman"/>
          <w:sz w:val="32"/>
          <w:szCs w:val="32"/>
        </w:rPr>
        <w:t>的原则，在</w:t>
      </w:r>
      <w:r>
        <w:rPr>
          <w:rFonts w:ascii="Times New Roman" w:eastAsia="方正仿宋_GBK" w:hAnsi="Times New Roman" w:hint="eastAsia"/>
          <w:sz w:val="32"/>
          <w:szCs w:val="32"/>
        </w:rPr>
        <w:t>重庆市教育委员会</w:t>
      </w:r>
      <w:r>
        <w:rPr>
          <w:rFonts w:ascii="Times New Roman" w:eastAsia="方正仿宋_GBK" w:hAnsi="Times New Roman"/>
          <w:sz w:val="32"/>
          <w:szCs w:val="32"/>
        </w:rPr>
        <w:t>领导下，由</w:t>
      </w:r>
      <w:r>
        <w:rPr>
          <w:rFonts w:ascii="Times New Roman" w:eastAsia="方正仿宋_GBK" w:hAnsi="Times New Roman" w:hint="eastAsia"/>
          <w:sz w:val="32"/>
          <w:szCs w:val="32"/>
        </w:rPr>
        <w:t>重庆市教育考试院</w:t>
      </w:r>
      <w:r>
        <w:rPr>
          <w:rFonts w:ascii="Times New Roman" w:eastAsia="方正仿宋_GBK" w:hAnsi="Times New Roman"/>
          <w:sz w:val="32"/>
          <w:szCs w:val="32"/>
        </w:rPr>
        <w:t>统一组织实施。</w:t>
      </w:r>
    </w:p>
    <w:p w14:paraId="2F667A45" w14:textId="77777777" w:rsidR="006E4899" w:rsidRDefault="00AA068E">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第十四条</w:t>
      </w:r>
      <w:r>
        <w:rPr>
          <w:rFonts w:ascii="Times New Roman" w:eastAsia="方正仿宋_GBK" w:hAnsi="Times New Roman"/>
          <w:sz w:val="32"/>
          <w:szCs w:val="32"/>
        </w:rPr>
        <w:t xml:space="preserve"> </w:t>
      </w:r>
      <w:r>
        <w:rPr>
          <w:rFonts w:ascii="Times New Roman" w:eastAsia="方正仿宋_GBK" w:hAnsi="Times New Roman" w:hint="eastAsia"/>
          <w:sz w:val="32"/>
          <w:szCs w:val="32"/>
        </w:rPr>
        <w:t>我校</w:t>
      </w:r>
      <w:r>
        <w:rPr>
          <w:rFonts w:ascii="Times New Roman" w:eastAsia="方正仿宋_GBK" w:hAnsi="Times New Roman" w:hint="eastAsia"/>
          <w:sz w:val="32"/>
          <w:szCs w:val="32"/>
        </w:rPr>
        <w:t>2025</w:t>
      </w:r>
      <w:r>
        <w:rPr>
          <w:rFonts w:ascii="Times New Roman" w:eastAsia="方正仿宋_GBK" w:hAnsi="Times New Roman" w:hint="eastAsia"/>
          <w:sz w:val="32"/>
          <w:szCs w:val="32"/>
        </w:rPr>
        <w:t>年重庆市高等职业教育分类考试招生录取分数线按市教委、市教育考试院公布的各类型、各批次</w:t>
      </w:r>
      <w:r>
        <w:rPr>
          <w:rFonts w:ascii="Times New Roman" w:eastAsia="方正仿宋_GBK" w:hAnsi="Times New Roman"/>
          <w:sz w:val="32"/>
          <w:szCs w:val="32"/>
        </w:rPr>
        <w:t>录取最低控制分数线</w:t>
      </w:r>
      <w:r>
        <w:rPr>
          <w:rFonts w:ascii="Times New Roman" w:eastAsia="方正仿宋_GBK" w:hAnsi="Times New Roman" w:hint="eastAsia"/>
          <w:sz w:val="32"/>
          <w:szCs w:val="32"/>
        </w:rPr>
        <w:t>执行。其中</w:t>
      </w:r>
      <w:r>
        <w:rPr>
          <w:rFonts w:ascii="Times New Roman" w:eastAsia="方正仿宋_GBK" w:hAnsi="Times New Roman"/>
          <w:sz w:val="32"/>
          <w:szCs w:val="32"/>
        </w:rPr>
        <w:t>，</w:t>
      </w:r>
      <w:r>
        <w:rPr>
          <w:rFonts w:ascii="Times New Roman" w:eastAsia="方正仿宋_GBK" w:hAnsi="Times New Roman" w:hint="eastAsia"/>
          <w:sz w:val="32"/>
          <w:szCs w:val="32"/>
        </w:rPr>
        <w:t>我校中职直升类招生专业</w:t>
      </w:r>
      <w:r>
        <w:rPr>
          <w:rFonts w:ascii="Times New Roman" w:eastAsia="方正仿宋_GBK" w:hAnsi="Times New Roman"/>
          <w:sz w:val="32"/>
          <w:szCs w:val="32"/>
        </w:rPr>
        <w:t>职业技能测试录取最低控制分数线，由</w:t>
      </w:r>
      <w:r>
        <w:rPr>
          <w:rFonts w:ascii="Times New Roman" w:eastAsia="方正仿宋_GBK" w:hAnsi="Times New Roman" w:hint="eastAsia"/>
          <w:sz w:val="32"/>
          <w:szCs w:val="32"/>
        </w:rPr>
        <w:t>我校自行划定</w:t>
      </w:r>
      <w:r>
        <w:rPr>
          <w:rFonts w:ascii="Times New Roman" w:eastAsia="方正仿宋_GBK" w:hAnsi="Times New Roman"/>
          <w:sz w:val="32"/>
          <w:szCs w:val="32"/>
        </w:rPr>
        <w:t>。</w:t>
      </w:r>
    </w:p>
    <w:p w14:paraId="64E2B789" w14:textId="77777777" w:rsidR="000D5FA3" w:rsidRDefault="00AA068E" w:rsidP="000D5FA3">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第十五条</w:t>
      </w:r>
      <w:r>
        <w:rPr>
          <w:rFonts w:ascii="Times New Roman" w:eastAsia="方正仿宋_GBK" w:hAnsi="Times New Roman"/>
          <w:sz w:val="32"/>
          <w:szCs w:val="32"/>
        </w:rPr>
        <w:t xml:space="preserve"> </w:t>
      </w:r>
      <w:r w:rsidR="000D5FA3">
        <w:rPr>
          <w:rFonts w:ascii="Times New Roman" w:eastAsia="方正仿宋_GBK" w:hAnsi="Times New Roman" w:hint="eastAsia"/>
          <w:sz w:val="32"/>
          <w:szCs w:val="32"/>
        </w:rPr>
        <w:t>我校招生按照</w:t>
      </w:r>
      <w:r w:rsidR="000D5FA3" w:rsidRPr="00685887">
        <w:rPr>
          <w:rFonts w:ascii="Times New Roman" w:eastAsia="方正仿宋_GBK" w:hAnsi="Times New Roman" w:hint="eastAsia"/>
          <w:color w:val="000000" w:themeColor="text1"/>
          <w:sz w:val="32"/>
          <w:szCs w:val="32"/>
        </w:rPr>
        <w:t>普高类、高职对口类、中职直升类分类录取，</w:t>
      </w:r>
      <w:r w:rsidR="000D5FA3">
        <w:rPr>
          <w:rFonts w:ascii="Times New Roman" w:eastAsia="方正仿宋_GBK" w:hAnsi="Times New Roman" w:hint="eastAsia"/>
          <w:sz w:val="32"/>
          <w:szCs w:val="32"/>
        </w:rPr>
        <w:t>并</w:t>
      </w:r>
      <w:r w:rsidR="000D5FA3">
        <w:rPr>
          <w:rFonts w:ascii="Times New Roman" w:eastAsia="方正仿宋_GBK" w:hAnsi="Times New Roman"/>
          <w:sz w:val="32"/>
          <w:szCs w:val="32"/>
        </w:rPr>
        <w:t>严格遵循</w:t>
      </w:r>
      <w:r w:rsidR="000D5FA3">
        <w:rPr>
          <w:rFonts w:ascii="Times New Roman" w:eastAsia="方正仿宋_GBK" w:hAnsi="Times New Roman" w:hint="eastAsia"/>
          <w:sz w:val="32"/>
          <w:szCs w:val="32"/>
        </w:rPr>
        <w:t>重庆市</w:t>
      </w:r>
      <w:r w:rsidR="000D5FA3">
        <w:rPr>
          <w:rFonts w:ascii="Times New Roman" w:eastAsia="方正仿宋_GBK" w:hAnsi="Times New Roman"/>
          <w:sz w:val="32"/>
          <w:szCs w:val="32"/>
        </w:rPr>
        <w:t>高等职业教育分类考试招生录取</w:t>
      </w:r>
      <w:r w:rsidR="000D5FA3">
        <w:rPr>
          <w:rFonts w:ascii="Times New Roman" w:eastAsia="方正仿宋_GBK" w:hAnsi="Times New Roman" w:hint="eastAsia"/>
          <w:sz w:val="32"/>
          <w:szCs w:val="32"/>
        </w:rPr>
        <w:t>加分</w:t>
      </w:r>
      <w:r w:rsidR="000D5FA3">
        <w:rPr>
          <w:rFonts w:ascii="Times New Roman" w:eastAsia="方正仿宋_GBK" w:hAnsi="Times New Roman"/>
          <w:sz w:val="32"/>
          <w:szCs w:val="32"/>
        </w:rPr>
        <w:t>照顾政策</w:t>
      </w:r>
      <w:r w:rsidR="000D5FA3">
        <w:rPr>
          <w:rFonts w:ascii="Times New Roman" w:eastAsia="方正仿宋_GBK" w:hAnsi="Times New Roman" w:hint="eastAsia"/>
          <w:sz w:val="32"/>
          <w:szCs w:val="32"/>
        </w:rPr>
        <w:t>（含免试）</w:t>
      </w:r>
      <w:r w:rsidR="000D5FA3">
        <w:rPr>
          <w:rFonts w:ascii="Times New Roman" w:eastAsia="方正仿宋_GBK" w:hAnsi="Times New Roman"/>
          <w:sz w:val="32"/>
          <w:szCs w:val="32"/>
        </w:rPr>
        <w:t>和</w:t>
      </w:r>
      <w:r w:rsidR="000D5FA3">
        <w:rPr>
          <w:rFonts w:ascii="Times New Roman" w:eastAsia="方正仿宋_GBK" w:hAnsi="Times New Roman"/>
          <w:sz w:val="32"/>
          <w:szCs w:val="32"/>
        </w:rPr>
        <w:t>“</w:t>
      </w:r>
      <w:r w:rsidR="000D5FA3">
        <w:rPr>
          <w:rFonts w:ascii="Times New Roman" w:eastAsia="方正仿宋_GBK" w:hAnsi="Times New Roman"/>
          <w:sz w:val="32"/>
          <w:szCs w:val="32"/>
        </w:rPr>
        <w:t>一档多投</w:t>
      </w:r>
      <w:r w:rsidR="000D5FA3">
        <w:rPr>
          <w:rFonts w:ascii="Times New Roman" w:eastAsia="方正仿宋_GBK" w:hAnsi="Times New Roman"/>
          <w:sz w:val="32"/>
          <w:szCs w:val="32"/>
        </w:rPr>
        <w:t>”</w:t>
      </w:r>
      <w:r w:rsidR="000D5FA3">
        <w:rPr>
          <w:rFonts w:ascii="Times New Roman" w:eastAsia="方正仿宋_GBK" w:hAnsi="Times New Roman"/>
          <w:sz w:val="32"/>
          <w:szCs w:val="32"/>
        </w:rPr>
        <w:t>的投档、录取规</w:t>
      </w:r>
      <w:r w:rsidR="000D5FA3">
        <w:rPr>
          <w:rFonts w:ascii="Times New Roman" w:eastAsia="方正仿宋_GBK" w:hAnsi="Times New Roman"/>
          <w:sz w:val="32"/>
          <w:szCs w:val="32"/>
        </w:rPr>
        <w:lastRenderedPageBreak/>
        <w:t>则</w:t>
      </w:r>
      <w:r w:rsidR="000D5FA3">
        <w:rPr>
          <w:rFonts w:ascii="Times New Roman" w:eastAsia="方正仿宋_GBK" w:hAnsi="Times New Roman" w:hint="eastAsia"/>
          <w:sz w:val="32"/>
          <w:szCs w:val="32"/>
        </w:rPr>
        <w:t>。</w:t>
      </w:r>
    </w:p>
    <w:p w14:paraId="68A7E765" w14:textId="77777777" w:rsidR="000D5FA3" w:rsidRDefault="000D5FA3" w:rsidP="000D5FA3">
      <w:pPr>
        <w:tabs>
          <w:tab w:val="left" w:pos="312"/>
        </w:tabs>
        <w:spacing w:line="600" w:lineRule="exact"/>
        <w:ind w:firstLineChars="200" w:firstLine="640"/>
        <w:rPr>
          <w:rFonts w:ascii="Times New Roman" w:eastAsia="方正仿宋_GBK" w:hAnsi="Times New Roman"/>
          <w:sz w:val="32"/>
          <w:szCs w:val="32"/>
        </w:rPr>
      </w:pPr>
      <w:r w:rsidRPr="00685887">
        <w:rPr>
          <w:rFonts w:ascii="Times New Roman" w:eastAsia="方正仿宋_GBK" w:hAnsi="Times New Roman" w:hint="eastAsia"/>
          <w:sz w:val="32"/>
          <w:szCs w:val="32"/>
        </w:rPr>
        <w:t>我校中职直升类录取原则：</w:t>
      </w:r>
      <w:r>
        <w:rPr>
          <w:rFonts w:ascii="Times New Roman" w:eastAsia="方正仿宋_GBK" w:hAnsi="Times New Roman"/>
          <w:sz w:val="32"/>
          <w:szCs w:val="32"/>
        </w:rPr>
        <w:t>对文化素质、职业技能测试成绩</w:t>
      </w:r>
      <w:r>
        <w:rPr>
          <w:rFonts w:ascii="Times New Roman" w:eastAsia="方正仿宋_GBK" w:hAnsi="Times New Roman" w:hint="eastAsia"/>
          <w:sz w:val="32"/>
          <w:szCs w:val="32"/>
        </w:rPr>
        <w:t>均</w:t>
      </w:r>
      <w:r>
        <w:rPr>
          <w:rFonts w:ascii="Times New Roman" w:eastAsia="方正仿宋_GBK" w:hAnsi="Times New Roman"/>
          <w:sz w:val="32"/>
          <w:szCs w:val="32"/>
        </w:rPr>
        <w:t>达到最低录取控制分数</w:t>
      </w:r>
      <w:r>
        <w:rPr>
          <w:rFonts w:ascii="Times New Roman" w:eastAsia="方正仿宋_GBK" w:hAnsi="Times New Roman" w:hint="eastAsia"/>
          <w:sz w:val="32"/>
          <w:szCs w:val="32"/>
        </w:rPr>
        <w:t>线</w:t>
      </w:r>
      <w:r>
        <w:rPr>
          <w:rFonts w:ascii="Times New Roman" w:eastAsia="方正仿宋_GBK" w:hAnsi="Times New Roman"/>
          <w:sz w:val="32"/>
          <w:szCs w:val="32"/>
        </w:rPr>
        <w:t>的考生，</w:t>
      </w:r>
      <w:r>
        <w:rPr>
          <w:rFonts w:ascii="Times New Roman" w:eastAsia="方正仿宋_GBK" w:hAnsi="Times New Roman" w:hint="eastAsia"/>
          <w:sz w:val="32"/>
          <w:szCs w:val="32"/>
        </w:rPr>
        <w:t>由我校全部录取</w:t>
      </w:r>
      <w:r>
        <w:rPr>
          <w:rFonts w:ascii="Times New Roman" w:eastAsia="方正仿宋_GBK" w:hAnsi="Times New Roman"/>
          <w:sz w:val="32"/>
          <w:szCs w:val="32"/>
        </w:rPr>
        <w:t>。</w:t>
      </w:r>
    </w:p>
    <w:p w14:paraId="595FC8D7" w14:textId="729D7BFB" w:rsidR="006E4899" w:rsidRDefault="00AA068E">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第十六条</w:t>
      </w:r>
      <w:r>
        <w:rPr>
          <w:rFonts w:ascii="Times New Roman" w:eastAsia="方正仿宋_GBK" w:hAnsi="Times New Roman" w:hint="eastAsia"/>
          <w:sz w:val="32"/>
          <w:szCs w:val="32"/>
        </w:rPr>
        <w:t xml:space="preserve"> </w:t>
      </w:r>
      <w:r w:rsidR="004F571A">
        <w:rPr>
          <w:rFonts w:ascii="Times New Roman" w:eastAsia="方正仿宋_GBK" w:hAnsi="Times New Roman" w:hint="eastAsia"/>
          <w:sz w:val="32"/>
          <w:szCs w:val="32"/>
        </w:rPr>
        <w:t>除报考我校</w:t>
      </w:r>
      <w:r w:rsidR="004F571A" w:rsidRPr="00685887">
        <w:rPr>
          <w:rFonts w:ascii="Times New Roman" w:eastAsia="方正仿宋_GBK" w:hAnsi="Times New Roman" w:hint="eastAsia"/>
          <w:sz w:val="32"/>
          <w:szCs w:val="32"/>
        </w:rPr>
        <w:t>中职直升类招生专业</w:t>
      </w:r>
      <w:r w:rsidR="004F571A">
        <w:rPr>
          <w:rFonts w:ascii="Times New Roman" w:eastAsia="方正仿宋_GBK" w:hAnsi="Times New Roman" w:hint="eastAsia"/>
          <w:sz w:val="32"/>
          <w:szCs w:val="32"/>
        </w:rPr>
        <w:t>的考生不需填报志愿外，报考我校其他招生专业的各类考生均需填报志愿。</w:t>
      </w:r>
      <w:r>
        <w:rPr>
          <w:rFonts w:ascii="Times New Roman" w:eastAsia="方正仿宋_GBK" w:hAnsi="Times New Roman"/>
          <w:sz w:val="32"/>
          <w:szCs w:val="32"/>
        </w:rPr>
        <w:t>如遇录取时计划未满额，我校参加重庆市</w:t>
      </w:r>
      <w:r>
        <w:rPr>
          <w:rFonts w:ascii="Times New Roman" w:eastAsia="方正仿宋_GBK" w:hAnsi="Times New Roman" w:hint="eastAsia"/>
          <w:sz w:val="32"/>
          <w:szCs w:val="32"/>
        </w:rPr>
        <w:t>2025</w:t>
      </w:r>
      <w:r>
        <w:rPr>
          <w:rFonts w:ascii="Times New Roman" w:eastAsia="方正仿宋_GBK" w:hAnsi="Times New Roman"/>
          <w:sz w:val="32"/>
          <w:szCs w:val="32"/>
        </w:rPr>
        <w:t>年高等职业教育分类考试招生志愿征集工作。</w:t>
      </w:r>
    </w:p>
    <w:p w14:paraId="7B9EFC1D" w14:textId="77777777" w:rsidR="006E4899" w:rsidRDefault="00AA068E">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第十七条</w:t>
      </w:r>
      <w:r>
        <w:rPr>
          <w:rFonts w:ascii="Times New Roman" w:eastAsia="方正仿宋_GBK" w:hAnsi="Times New Roman"/>
          <w:sz w:val="32"/>
          <w:szCs w:val="32"/>
        </w:rPr>
        <w:t xml:space="preserve"> </w:t>
      </w:r>
      <w:r>
        <w:rPr>
          <w:rFonts w:ascii="Times New Roman" w:eastAsia="方正仿宋_GBK" w:hAnsi="Times New Roman"/>
          <w:sz w:val="32"/>
          <w:szCs w:val="32"/>
        </w:rPr>
        <w:t>我校各专业录取无男女生比例要求。</w:t>
      </w:r>
    </w:p>
    <w:p w14:paraId="19E0CF3F" w14:textId="77777777" w:rsidR="006E4899" w:rsidRDefault="00AA068E">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第十八条</w:t>
      </w:r>
      <w:r>
        <w:rPr>
          <w:rFonts w:ascii="Times New Roman" w:eastAsia="方正仿宋_GBK" w:hAnsi="Times New Roman"/>
          <w:sz w:val="32"/>
          <w:szCs w:val="32"/>
        </w:rPr>
        <w:t xml:space="preserve"> </w:t>
      </w:r>
      <w:r>
        <w:rPr>
          <w:rFonts w:ascii="Times New Roman" w:eastAsia="方正仿宋_GBK" w:hAnsi="Times New Roman"/>
          <w:sz w:val="32"/>
          <w:szCs w:val="32"/>
        </w:rPr>
        <w:t>我校各专业</w:t>
      </w:r>
      <w:r>
        <w:rPr>
          <w:rFonts w:ascii="Times New Roman" w:eastAsia="方正仿宋_GBK" w:hAnsi="Times New Roman" w:hint="eastAsia"/>
          <w:sz w:val="32"/>
          <w:szCs w:val="32"/>
        </w:rPr>
        <w:t>均</w:t>
      </w:r>
      <w:r>
        <w:rPr>
          <w:rFonts w:ascii="Times New Roman" w:eastAsia="方正仿宋_GBK" w:hAnsi="Times New Roman"/>
          <w:sz w:val="32"/>
          <w:szCs w:val="32"/>
        </w:rPr>
        <w:t>不限制</w:t>
      </w:r>
      <w:r>
        <w:rPr>
          <w:rFonts w:ascii="Times New Roman" w:eastAsia="方正仿宋_GBK" w:hAnsi="Times New Roman" w:hint="eastAsia"/>
          <w:sz w:val="32"/>
          <w:szCs w:val="32"/>
        </w:rPr>
        <w:t>考生</w:t>
      </w:r>
      <w:r>
        <w:rPr>
          <w:rFonts w:ascii="Times New Roman" w:eastAsia="方正仿宋_GBK" w:hAnsi="Times New Roman"/>
          <w:sz w:val="32"/>
          <w:szCs w:val="32"/>
        </w:rPr>
        <w:t>外语语种，入学后公共外语统一为英语。</w:t>
      </w:r>
    </w:p>
    <w:p w14:paraId="029EF6D3" w14:textId="77777777" w:rsidR="006E4899" w:rsidRDefault="00AA068E">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第十九条</w:t>
      </w:r>
      <w:r>
        <w:rPr>
          <w:rFonts w:ascii="Times New Roman" w:eastAsia="方正仿宋_GBK" w:hAnsi="Times New Roman"/>
          <w:sz w:val="32"/>
          <w:szCs w:val="32"/>
        </w:rPr>
        <w:t xml:space="preserve"> </w:t>
      </w:r>
      <w:r>
        <w:rPr>
          <w:rFonts w:ascii="Times New Roman" w:eastAsia="方正仿宋_GBK" w:hAnsi="Times New Roman"/>
          <w:sz w:val="32"/>
          <w:szCs w:val="32"/>
        </w:rPr>
        <w:t>我校招生体检标准按教育部、</w:t>
      </w:r>
      <w:r>
        <w:rPr>
          <w:rFonts w:ascii="Times New Roman" w:eastAsia="方正仿宋_GBK" w:hAnsi="Times New Roman" w:hint="eastAsia"/>
          <w:sz w:val="32"/>
          <w:szCs w:val="32"/>
        </w:rPr>
        <w:t>原</w:t>
      </w:r>
      <w:r>
        <w:rPr>
          <w:rFonts w:ascii="Times New Roman" w:eastAsia="方正仿宋_GBK" w:hAnsi="Times New Roman"/>
          <w:sz w:val="32"/>
          <w:szCs w:val="32"/>
        </w:rPr>
        <w:t>卫生部和中国残疾</w:t>
      </w:r>
      <w:r>
        <w:rPr>
          <w:rFonts w:ascii="Times New Roman" w:eastAsia="方正仿宋_GBK" w:hAnsi="Times New Roman" w:hint="eastAsia"/>
          <w:sz w:val="32"/>
          <w:szCs w:val="32"/>
        </w:rPr>
        <w:t>人联合会印发的《普通高等学校招生体检工作指导意见》及有关补充规定执行。报考</w:t>
      </w:r>
      <w:r>
        <w:rPr>
          <w:rFonts w:ascii="Times New Roman" w:eastAsia="方正仿宋_GBK" w:hAnsi="Times New Roman"/>
          <w:sz w:val="32"/>
          <w:szCs w:val="32"/>
        </w:rPr>
        <w:t>学前教育</w:t>
      </w:r>
      <w:r>
        <w:rPr>
          <w:rFonts w:ascii="Times New Roman" w:eastAsia="方正仿宋_GBK" w:hAnsi="Times New Roman" w:hint="eastAsia"/>
          <w:sz w:val="32"/>
          <w:szCs w:val="32"/>
        </w:rPr>
        <w:t>等</w:t>
      </w:r>
      <w:r>
        <w:rPr>
          <w:rFonts w:ascii="Times New Roman" w:eastAsia="方正仿宋_GBK" w:hAnsi="Times New Roman"/>
          <w:sz w:val="32"/>
          <w:szCs w:val="32"/>
        </w:rPr>
        <w:t>师范类专业考生的身体健康状况还须符合教师资格申办地关于申请教师资格人员体检标准的相关要求。</w:t>
      </w:r>
    </w:p>
    <w:p w14:paraId="44D8EE87" w14:textId="5575786B" w:rsidR="006E4899" w:rsidRDefault="00AA068E">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第</w:t>
      </w:r>
      <w:r>
        <w:rPr>
          <w:rFonts w:ascii="Times New Roman" w:eastAsia="方正仿宋_GBK" w:hAnsi="Times New Roman" w:hint="eastAsia"/>
          <w:sz w:val="32"/>
          <w:szCs w:val="32"/>
        </w:rPr>
        <w:t>二十</w:t>
      </w:r>
      <w:r>
        <w:rPr>
          <w:rFonts w:ascii="Times New Roman" w:eastAsia="方正仿宋_GBK" w:hAnsi="Times New Roman"/>
          <w:sz w:val="32"/>
          <w:szCs w:val="32"/>
        </w:rPr>
        <w:t>条</w:t>
      </w:r>
      <w:r>
        <w:rPr>
          <w:rFonts w:ascii="Times New Roman" w:eastAsia="方正仿宋_GBK" w:hAnsi="Times New Roman"/>
          <w:sz w:val="32"/>
          <w:szCs w:val="32"/>
        </w:rPr>
        <w:t xml:space="preserve"> </w:t>
      </w:r>
      <w:r>
        <w:rPr>
          <w:rFonts w:ascii="Times New Roman" w:eastAsia="方正仿宋_GBK" w:hAnsi="Times New Roman"/>
          <w:sz w:val="32"/>
          <w:szCs w:val="32"/>
        </w:rPr>
        <w:t>考生可登录重庆市教育考试院网站（</w:t>
      </w:r>
      <w:r>
        <w:rPr>
          <w:rFonts w:ascii="Times New Roman" w:eastAsia="方正仿宋_GBK" w:hAnsi="Times New Roman"/>
          <w:sz w:val="32"/>
          <w:szCs w:val="32"/>
        </w:rPr>
        <w:t>www.cqksy.cn</w:t>
      </w:r>
      <w:r>
        <w:rPr>
          <w:rFonts w:ascii="Times New Roman" w:eastAsia="方正仿宋_GBK" w:hAnsi="Times New Roman"/>
          <w:sz w:val="32"/>
          <w:szCs w:val="32"/>
        </w:rPr>
        <w:t>）或重庆招考信息网（</w:t>
      </w:r>
      <w:r>
        <w:rPr>
          <w:rFonts w:ascii="Times New Roman" w:eastAsia="方正仿宋_GBK" w:hAnsi="Times New Roman"/>
          <w:sz w:val="32"/>
          <w:szCs w:val="32"/>
        </w:rPr>
        <w:t>www.cqzk.com.cn</w:t>
      </w:r>
      <w:r>
        <w:rPr>
          <w:rFonts w:ascii="Times New Roman" w:eastAsia="方正仿宋_GBK" w:hAnsi="Times New Roman"/>
          <w:sz w:val="32"/>
          <w:szCs w:val="32"/>
        </w:rPr>
        <w:t>）查询录取信息。我校</w:t>
      </w:r>
      <w:r>
        <w:rPr>
          <w:rFonts w:ascii="Times New Roman" w:eastAsia="方正仿宋_GBK" w:hAnsi="Times New Roman" w:hint="eastAsia"/>
          <w:sz w:val="32"/>
          <w:szCs w:val="32"/>
        </w:rPr>
        <w:t>将</w:t>
      </w:r>
      <w:r w:rsidR="00106FC5">
        <w:rPr>
          <w:rFonts w:ascii="Times New Roman" w:eastAsia="方正仿宋_GBK" w:hAnsi="Times New Roman" w:hint="eastAsia"/>
          <w:sz w:val="32"/>
          <w:szCs w:val="32"/>
        </w:rPr>
        <w:t>于</w:t>
      </w:r>
      <w:r>
        <w:rPr>
          <w:rFonts w:ascii="Times New Roman" w:eastAsia="方正仿宋_GBK" w:hAnsi="Times New Roman"/>
          <w:sz w:val="32"/>
          <w:szCs w:val="32"/>
        </w:rPr>
        <w:t>录取结束后在招生网（</w:t>
      </w:r>
      <w:r>
        <w:rPr>
          <w:rFonts w:ascii="Times New Roman" w:eastAsia="方正仿宋_GBK" w:hAnsi="Times New Roman"/>
          <w:sz w:val="32"/>
          <w:szCs w:val="32"/>
        </w:rPr>
        <w:t>https://zs.cqvtu.edu.cn</w:t>
      </w:r>
      <w:r>
        <w:rPr>
          <w:rFonts w:ascii="Times New Roman" w:eastAsia="方正仿宋_GBK" w:hAnsi="Times New Roman" w:hint="eastAsia"/>
          <w:sz w:val="32"/>
          <w:szCs w:val="32"/>
        </w:rPr>
        <w:t>）</w:t>
      </w:r>
      <w:r>
        <w:rPr>
          <w:rFonts w:ascii="Times New Roman" w:eastAsia="方正仿宋_GBK" w:hAnsi="Times New Roman"/>
          <w:sz w:val="32"/>
          <w:szCs w:val="32"/>
        </w:rPr>
        <w:t>上公布各批次、各类别、各专业录取最低分数线。</w:t>
      </w:r>
    </w:p>
    <w:p w14:paraId="7B915FB7" w14:textId="77777777" w:rsidR="006E4899" w:rsidRDefault="006E4899">
      <w:pPr>
        <w:spacing w:line="600" w:lineRule="exact"/>
        <w:ind w:firstLineChars="200" w:firstLine="640"/>
        <w:rPr>
          <w:rFonts w:ascii="Times New Roman" w:eastAsia="方正仿宋_GBK" w:hAnsi="Times New Roman"/>
          <w:sz w:val="32"/>
          <w:szCs w:val="32"/>
        </w:rPr>
      </w:pPr>
    </w:p>
    <w:p w14:paraId="720A223E" w14:textId="6DB8DEC6" w:rsidR="006E4899" w:rsidRDefault="00AA068E">
      <w:pPr>
        <w:spacing w:line="600" w:lineRule="exact"/>
        <w:jc w:val="center"/>
        <w:rPr>
          <w:rFonts w:ascii="Times New Roman" w:eastAsia="方正黑体_GBK" w:hAnsi="Times New Roman"/>
          <w:sz w:val="32"/>
          <w:szCs w:val="32"/>
        </w:rPr>
      </w:pPr>
      <w:r>
        <w:rPr>
          <w:rFonts w:ascii="Times New Roman" w:eastAsia="方正黑体_GBK" w:hAnsi="Times New Roman"/>
          <w:sz w:val="32"/>
          <w:szCs w:val="32"/>
        </w:rPr>
        <w:t>第</w:t>
      </w:r>
      <w:r w:rsidR="005C5C37">
        <w:rPr>
          <w:rFonts w:ascii="Times New Roman" w:eastAsia="方正黑体_GBK" w:hAnsi="Times New Roman" w:hint="eastAsia"/>
          <w:sz w:val="32"/>
          <w:szCs w:val="32"/>
        </w:rPr>
        <w:t>六</w:t>
      </w:r>
      <w:r>
        <w:rPr>
          <w:rFonts w:ascii="Times New Roman" w:eastAsia="方正黑体_GBK" w:hAnsi="Times New Roman"/>
          <w:sz w:val="32"/>
          <w:szCs w:val="32"/>
        </w:rPr>
        <w:t>章</w:t>
      </w:r>
      <w:r>
        <w:rPr>
          <w:rFonts w:ascii="Times New Roman" w:eastAsia="方正黑体_GBK" w:hAnsi="Times New Roman"/>
          <w:sz w:val="32"/>
          <w:szCs w:val="32"/>
        </w:rPr>
        <w:t xml:space="preserve">  </w:t>
      </w:r>
      <w:r>
        <w:rPr>
          <w:rFonts w:ascii="Times New Roman" w:eastAsia="方正黑体_GBK" w:hAnsi="Times New Roman"/>
          <w:sz w:val="32"/>
          <w:szCs w:val="32"/>
        </w:rPr>
        <w:t>入学</w:t>
      </w:r>
    </w:p>
    <w:p w14:paraId="0C1C2231" w14:textId="77777777" w:rsidR="006E4899" w:rsidRDefault="00AA068E">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第二十</w:t>
      </w:r>
      <w:r>
        <w:rPr>
          <w:rFonts w:ascii="Times New Roman" w:eastAsia="方正仿宋_GBK" w:hAnsi="Times New Roman" w:hint="eastAsia"/>
          <w:sz w:val="32"/>
          <w:szCs w:val="32"/>
        </w:rPr>
        <w:t>一</w:t>
      </w:r>
      <w:r>
        <w:rPr>
          <w:rFonts w:ascii="Times New Roman" w:eastAsia="方正仿宋_GBK" w:hAnsi="Times New Roman"/>
          <w:sz w:val="32"/>
          <w:szCs w:val="32"/>
        </w:rPr>
        <w:t>条</w:t>
      </w:r>
      <w:r>
        <w:rPr>
          <w:rFonts w:ascii="Times New Roman" w:eastAsia="方正仿宋_GBK" w:hAnsi="Times New Roman"/>
          <w:sz w:val="32"/>
          <w:szCs w:val="32"/>
        </w:rPr>
        <w:t xml:space="preserve"> </w:t>
      </w:r>
      <w:r>
        <w:rPr>
          <w:rFonts w:ascii="Times New Roman" w:eastAsia="方正仿宋_GBK" w:hAnsi="Times New Roman"/>
          <w:sz w:val="32"/>
          <w:szCs w:val="32"/>
        </w:rPr>
        <w:t>考生</w:t>
      </w:r>
      <w:r>
        <w:rPr>
          <w:rFonts w:ascii="Times New Roman" w:eastAsia="方正仿宋_GBK" w:hAnsi="Times New Roman" w:hint="eastAsia"/>
          <w:sz w:val="32"/>
          <w:szCs w:val="32"/>
        </w:rPr>
        <w:t>参加</w:t>
      </w:r>
      <w:r>
        <w:rPr>
          <w:rFonts w:ascii="Times New Roman" w:eastAsia="方正仿宋_GBK" w:hAnsi="Times New Roman" w:hint="eastAsia"/>
          <w:sz w:val="32"/>
          <w:szCs w:val="32"/>
        </w:rPr>
        <w:t>2025</w:t>
      </w:r>
      <w:r>
        <w:rPr>
          <w:rFonts w:ascii="Times New Roman" w:eastAsia="方正仿宋_GBK" w:hAnsi="Times New Roman"/>
          <w:sz w:val="32"/>
          <w:szCs w:val="32"/>
        </w:rPr>
        <w:t>年重庆市高等职业教育分类</w:t>
      </w:r>
      <w:r>
        <w:rPr>
          <w:rFonts w:ascii="Times New Roman" w:eastAsia="方正仿宋_GBK" w:hAnsi="Times New Roman"/>
          <w:sz w:val="32"/>
          <w:szCs w:val="32"/>
        </w:rPr>
        <w:lastRenderedPageBreak/>
        <w:t>考试招生</w:t>
      </w:r>
      <w:r>
        <w:rPr>
          <w:rFonts w:ascii="Times New Roman" w:eastAsia="方正仿宋_GBK" w:hAnsi="Times New Roman" w:hint="eastAsia"/>
          <w:sz w:val="32"/>
          <w:szCs w:val="32"/>
        </w:rPr>
        <w:t>并被</w:t>
      </w:r>
      <w:r>
        <w:rPr>
          <w:rFonts w:ascii="Times New Roman" w:eastAsia="方正仿宋_GBK" w:hAnsi="Times New Roman"/>
          <w:sz w:val="32"/>
          <w:szCs w:val="32"/>
        </w:rPr>
        <w:t>录取后，不再参加重庆市</w:t>
      </w:r>
      <w:r>
        <w:rPr>
          <w:rFonts w:ascii="Times New Roman" w:eastAsia="方正仿宋_GBK" w:hAnsi="Times New Roman" w:hint="eastAsia"/>
          <w:sz w:val="32"/>
          <w:szCs w:val="32"/>
        </w:rPr>
        <w:t>2025</w:t>
      </w:r>
      <w:r>
        <w:rPr>
          <w:rFonts w:ascii="Times New Roman" w:eastAsia="方正仿宋_GBK" w:hAnsi="Times New Roman"/>
          <w:sz w:val="32"/>
          <w:szCs w:val="32"/>
        </w:rPr>
        <w:t>年统一高考。</w:t>
      </w:r>
    </w:p>
    <w:p w14:paraId="7E96541F" w14:textId="77777777" w:rsidR="006E4899" w:rsidRDefault="00AA068E">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第二十</w:t>
      </w:r>
      <w:r>
        <w:rPr>
          <w:rFonts w:ascii="Times New Roman" w:eastAsia="方正仿宋_GBK" w:hAnsi="Times New Roman" w:hint="eastAsia"/>
          <w:sz w:val="32"/>
          <w:szCs w:val="32"/>
        </w:rPr>
        <w:t>二</w:t>
      </w:r>
      <w:r>
        <w:rPr>
          <w:rFonts w:ascii="Times New Roman" w:eastAsia="方正仿宋_GBK" w:hAnsi="Times New Roman"/>
          <w:sz w:val="32"/>
          <w:szCs w:val="32"/>
        </w:rPr>
        <w:t>条</w:t>
      </w:r>
      <w:r>
        <w:rPr>
          <w:rFonts w:ascii="Times New Roman" w:eastAsia="方正仿宋_GBK" w:hAnsi="Times New Roman"/>
          <w:sz w:val="32"/>
          <w:szCs w:val="32"/>
        </w:rPr>
        <w:t xml:space="preserve"> </w:t>
      </w:r>
      <w:r>
        <w:rPr>
          <w:rFonts w:ascii="Times New Roman" w:eastAsia="方正仿宋_GBK" w:hAnsi="Times New Roman"/>
          <w:sz w:val="32"/>
          <w:szCs w:val="32"/>
        </w:rPr>
        <w:t>考生需按录取通知书的相关要求到我校报到入学，未经我校同意逾期两</w:t>
      </w:r>
      <w:proofErr w:type="gramStart"/>
      <w:r>
        <w:rPr>
          <w:rFonts w:ascii="Times New Roman" w:eastAsia="方正仿宋_GBK" w:hAnsi="Times New Roman"/>
          <w:sz w:val="32"/>
          <w:szCs w:val="32"/>
        </w:rPr>
        <w:t>周未</w:t>
      </w:r>
      <w:proofErr w:type="gramEnd"/>
      <w:r>
        <w:rPr>
          <w:rFonts w:ascii="Times New Roman" w:eastAsia="方正仿宋_GBK" w:hAnsi="Times New Roman"/>
          <w:sz w:val="32"/>
          <w:szCs w:val="32"/>
        </w:rPr>
        <w:t>报到者视为自行放弃入学资格。入学三个月内，我校将对新生进行资格复审，对复查不合格者将取消其入学资格和学籍。</w:t>
      </w:r>
      <w:r>
        <w:rPr>
          <w:rFonts w:ascii="Times New Roman" w:eastAsia="方正仿宋_GBK" w:hAnsi="Times New Roman" w:hint="eastAsia"/>
          <w:sz w:val="32"/>
          <w:szCs w:val="32"/>
        </w:rPr>
        <w:t>2025</w:t>
      </w:r>
      <w:r>
        <w:rPr>
          <w:rFonts w:ascii="Times New Roman" w:eastAsia="方正仿宋_GBK" w:hAnsi="Times New Roman"/>
          <w:sz w:val="32"/>
          <w:szCs w:val="32"/>
        </w:rPr>
        <w:t>年重庆市高等职业教育分类考试招生</w:t>
      </w:r>
      <w:r>
        <w:rPr>
          <w:rFonts w:ascii="Times New Roman" w:eastAsia="方正仿宋_GBK" w:hAnsi="Times New Roman" w:hint="eastAsia"/>
          <w:sz w:val="32"/>
          <w:szCs w:val="32"/>
        </w:rPr>
        <w:t>录取学生，</w:t>
      </w:r>
      <w:r>
        <w:rPr>
          <w:rFonts w:ascii="Times New Roman" w:eastAsia="方正仿宋_GBK" w:hAnsi="Times New Roman"/>
          <w:sz w:val="32"/>
          <w:szCs w:val="32"/>
        </w:rPr>
        <w:t>在校就读期间与统一高考录取的考生待遇完全相同。</w:t>
      </w:r>
    </w:p>
    <w:p w14:paraId="044C8A13" w14:textId="77777777" w:rsidR="006E4899" w:rsidRDefault="00AA068E">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第二十三条</w:t>
      </w:r>
      <w:r>
        <w:rPr>
          <w:rFonts w:ascii="Times New Roman" w:eastAsia="方正仿宋_GBK" w:hAnsi="Times New Roman"/>
          <w:sz w:val="32"/>
          <w:szCs w:val="32"/>
        </w:rPr>
        <w:t xml:space="preserve"> </w:t>
      </w:r>
      <w:r>
        <w:rPr>
          <w:rFonts w:ascii="Times New Roman" w:eastAsia="方正仿宋_GBK" w:hAnsi="Times New Roman"/>
          <w:sz w:val="32"/>
          <w:szCs w:val="32"/>
        </w:rPr>
        <w:t>学生在规定年限内修完教学计划规定的全部课程，成绩合格，符合毕业条件，由重庆机电职业技术大学颁发经教育部电子注册的全日制普通高等教育本科</w:t>
      </w:r>
      <w:r>
        <w:rPr>
          <w:rFonts w:ascii="Times New Roman" w:eastAsia="方正仿宋_GBK" w:hAnsi="Times New Roman" w:hint="eastAsia"/>
          <w:sz w:val="32"/>
          <w:szCs w:val="32"/>
        </w:rPr>
        <w:t>（专科）</w:t>
      </w:r>
      <w:r>
        <w:rPr>
          <w:rFonts w:ascii="Times New Roman" w:eastAsia="方正仿宋_GBK" w:hAnsi="Times New Roman"/>
          <w:sz w:val="32"/>
          <w:szCs w:val="32"/>
        </w:rPr>
        <w:t>毕业证书</w:t>
      </w:r>
      <w:r>
        <w:rPr>
          <w:rFonts w:ascii="Times New Roman" w:eastAsia="方正仿宋_GBK" w:hAnsi="Times New Roman" w:hint="eastAsia"/>
          <w:sz w:val="32"/>
          <w:szCs w:val="32"/>
        </w:rPr>
        <w:t>；符合学校学位授予有关规定的，颁发相应学位证书。</w:t>
      </w:r>
    </w:p>
    <w:p w14:paraId="46FBA311" w14:textId="77777777" w:rsidR="006E4899" w:rsidRDefault="006E4899">
      <w:pPr>
        <w:spacing w:line="600" w:lineRule="exact"/>
        <w:ind w:firstLineChars="200" w:firstLine="640"/>
        <w:rPr>
          <w:rFonts w:ascii="Times New Roman" w:eastAsia="方正仿宋_GBK" w:hAnsi="Times New Roman"/>
          <w:sz w:val="32"/>
          <w:szCs w:val="32"/>
        </w:rPr>
      </w:pPr>
    </w:p>
    <w:p w14:paraId="13084F2A" w14:textId="1185E6EE" w:rsidR="006E4899" w:rsidRDefault="00AA068E">
      <w:pPr>
        <w:spacing w:line="600" w:lineRule="exact"/>
        <w:jc w:val="center"/>
        <w:rPr>
          <w:rFonts w:ascii="Times New Roman" w:eastAsia="方正黑体_GBK" w:hAnsi="Times New Roman"/>
          <w:sz w:val="32"/>
          <w:szCs w:val="32"/>
        </w:rPr>
      </w:pPr>
      <w:r>
        <w:rPr>
          <w:rFonts w:ascii="Times New Roman" w:eastAsia="方正黑体_GBK" w:hAnsi="Times New Roman"/>
          <w:sz w:val="32"/>
          <w:szCs w:val="32"/>
        </w:rPr>
        <w:t>第</w:t>
      </w:r>
      <w:r w:rsidR="005C5C37">
        <w:rPr>
          <w:rFonts w:ascii="Times New Roman" w:eastAsia="方正黑体_GBK" w:hAnsi="Times New Roman" w:hint="eastAsia"/>
          <w:sz w:val="32"/>
          <w:szCs w:val="32"/>
        </w:rPr>
        <w:t>七</w:t>
      </w:r>
      <w:r>
        <w:rPr>
          <w:rFonts w:ascii="Times New Roman" w:eastAsia="方正黑体_GBK" w:hAnsi="Times New Roman"/>
          <w:sz w:val="32"/>
          <w:szCs w:val="32"/>
        </w:rPr>
        <w:t>章</w:t>
      </w:r>
      <w:r>
        <w:rPr>
          <w:rFonts w:ascii="Times New Roman" w:eastAsia="方正黑体_GBK" w:hAnsi="Times New Roman"/>
          <w:sz w:val="32"/>
          <w:szCs w:val="32"/>
        </w:rPr>
        <w:t xml:space="preserve">  </w:t>
      </w:r>
      <w:r>
        <w:rPr>
          <w:rFonts w:ascii="Times New Roman" w:eastAsia="方正黑体_GBK" w:hAnsi="Times New Roman" w:hint="eastAsia"/>
          <w:sz w:val="32"/>
          <w:szCs w:val="32"/>
        </w:rPr>
        <w:t>收费与</w:t>
      </w:r>
      <w:r>
        <w:rPr>
          <w:rFonts w:ascii="Times New Roman" w:eastAsia="方正黑体_GBK" w:hAnsi="Times New Roman"/>
          <w:sz w:val="32"/>
          <w:szCs w:val="32"/>
        </w:rPr>
        <w:t>资助</w:t>
      </w:r>
    </w:p>
    <w:p w14:paraId="0C9B6B8D" w14:textId="77777777" w:rsidR="006E4899" w:rsidRDefault="00AA068E">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第二十</w:t>
      </w:r>
      <w:r>
        <w:rPr>
          <w:rFonts w:ascii="Times New Roman" w:eastAsia="方正仿宋_GBK" w:hAnsi="Times New Roman" w:hint="eastAsia"/>
          <w:sz w:val="32"/>
          <w:szCs w:val="32"/>
        </w:rPr>
        <w:t>四</w:t>
      </w:r>
      <w:r>
        <w:rPr>
          <w:rFonts w:ascii="Times New Roman" w:eastAsia="方正仿宋_GBK" w:hAnsi="Times New Roman"/>
          <w:sz w:val="32"/>
          <w:szCs w:val="32"/>
        </w:rPr>
        <w:t>条</w:t>
      </w:r>
      <w:r>
        <w:rPr>
          <w:rFonts w:ascii="Times New Roman" w:eastAsia="方正仿宋_GBK" w:hAnsi="Times New Roman"/>
          <w:sz w:val="32"/>
          <w:szCs w:val="32"/>
        </w:rPr>
        <w:t xml:space="preserve"> </w:t>
      </w:r>
      <w:r>
        <w:rPr>
          <w:rFonts w:ascii="Times New Roman" w:eastAsia="方正仿宋_GBK" w:hAnsi="Times New Roman" w:hint="eastAsia"/>
          <w:sz w:val="32"/>
          <w:szCs w:val="32"/>
        </w:rPr>
        <w:t>我校各专业学费、住宿费等各项收费严格执行重庆市价格主管部门核定的收费标准。</w:t>
      </w:r>
      <w:r>
        <w:rPr>
          <w:rFonts w:ascii="Times New Roman" w:eastAsia="方正仿宋_GBK" w:hAnsi="Times New Roman"/>
          <w:sz w:val="32"/>
          <w:szCs w:val="32"/>
        </w:rPr>
        <w:t>各专业</w:t>
      </w:r>
      <w:r>
        <w:rPr>
          <w:rFonts w:ascii="Times New Roman" w:eastAsia="方正仿宋_GBK" w:hAnsi="Times New Roman" w:hint="eastAsia"/>
          <w:sz w:val="32"/>
          <w:szCs w:val="32"/>
        </w:rPr>
        <w:t>具体</w:t>
      </w:r>
      <w:r>
        <w:rPr>
          <w:rFonts w:ascii="Times New Roman" w:eastAsia="方正仿宋_GBK" w:hAnsi="Times New Roman"/>
          <w:sz w:val="32"/>
          <w:szCs w:val="32"/>
        </w:rPr>
        <w:t>收费标准</w:t>
      </w:r>
      <w:r>
        <w:rPr>
          <w:rFonts w:ascii="Times New Roman" w:eastAsia="方正仿宋_GBK" w:hAnsi="Times New Roman" w:hint="eastAsia"/>
          <w:sz w:val="32"/>
          <w:szCs w:val="32"/>
        </w:rPr>
        <w:t>请在我校招生网（</w:t>
      </w:r>
      <w:r>
        <w:rPr>
          <w:rFonts w:ascii="Times New Roman" w:eastAsia="方正仿宋_GBK" w:hAnsi="Times New Roman"/>
          <w:sz w:val="32"/>
          <w:szCs w:val="32"/>
        </w:rPr>
        <w:t>https://zs.cqvtu.edu.cn/</w:t>
      </w:r>
      <w:r>
        <w:rPr>
          <w:rFonts w:ascii="Times New Roman" w:eastAsia="方正仿宋_GBK" w:hAnsi="Times New Roman" w:hint="eastAsia"/>
          <w:sz w:val="32"/>
          <w:szCs w:val="32"/>
        </w:rPr>
        <w:t>）或《</w:t>
      </w:r>
      <w:r>
        <w:rPr>
          <w:rFonts w:ascii="Times New Roman" w:eastAsia="方正仿宋_GBK" w:hAnsi="Times New Roman" w:hint="eastAsia"/>
          <w:sz w:val="32"/>
          <w:szCs w:val="32"/>
        </w:rPr>
        <w:t>2025</w:t>
      </w:r>
      <w:r>
        <w:rPr>
          <w:rFonts w:ascii="Times New Roman" w:eastAsia="方正仿宋_GBK" w:hAnsi="Times New Roman" w:hint="eastAsia"/>
          <w:sz w:val="32"/>
          <w:szCs w:val="32"/>
        </w:rPr>
        <w:t>高等职业教育分类考试计划及填报志愿指南》查阅。</w:t>
      </w:r>
      <w:r>
        <w:rPr>
          <w:rFonts w:ascii="Times New Roman" w:eastAsia="方正仿宋_GBK" w:hAnsi="Times New Roman"/>
          <w:sz w:val="32"/>
          <w:szCs w:val="32"/>
        </w:rPr>
        <w:t>如因故退学或提前结束学业，学校按学生实际学习时间和实际住宿时间，按月计退剩余的学费和住宿费。</w:t>
      </w:r>
    </w:p>
    <w:p w14:paraId="3FF24DDB" w14:textId="77777777" w:rsidR="006E4899" w:rsidRDefault="00AA068E">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第二十五条</w:t>
      </w:r>
      <w:r>
        <w:rPr>
          <w:rFonts w:ascii="Times New Roman" w:eastAsia="方正仿宋_GBK" w:hAnsi="Times New Roman"/>
          <w:sz w:val="32"/>
          <w:szCs w:val="32"/>
        </w:rPr>
        <w:t xml:space="preserve"> </w:t>
      </w:r>
      <w:r>
        <w:rPr>
          <w:rFonts w:ascii="Times New Roman" w:eastAsia="方正仿宋_GBK" w:hAnsi="Times New Roman"/>
          <w:sz w:val="32"/>
          <w:szCs w:val="32"/>
        </w:rPr>
        <w:t>我校按照国家相关资助政策规定，</w:t>
      </w:r>
      <w:r>
        <w:rPr>
          <w:rFonts w:ascii="Times New Roman" w:eastAsia="方正仿宋_GBK" w:hAnsi="Times New Roman" w:hint="eastAsia"/>
          <w:sz w:val="32"/>
          <w:szCs w:val="32"/>
        </w:rPr>
        <w:t>开通经济困难新生入学报到“绿色通道”，并</w:t>
      </w:r>
      <w:r>
        <w:rPr>
          <w:rFonts w:ascii="Times New Roman" w:eastAsia="方正仿宋_GBK" w:hAnsi="Times New Roman"/>
          <w:sz w:val="32"/>
          <w:szCs w:val="32"/>
        </w:rPr>
        <w:t>设有完善的奖助贷资助体系，符合条件的可向我校申请办理。</w:t>
      </w:r>
    </w:p>
    <w:p w14:paraId="369A6989" w14:textId="77777777" w:rsidR="006E4899" w:rsidRDefault="006E4899">
      <w:pPr>
        <w:spacing w:line="600" w:lineRule="exact"/>
        <w:jc w:val="center"/>
        <w:rPr>
          <w:rFonts w:ascii="Times New Roman" w:eastAsia="方正黑体_GBK" w:hAnsi="Times New Roman"/>
          <w:sz w:val="32"/>
          <w:szCs w:val="32"/>
        </w:rPr>
      </w:pPr>
    </w:p>
    <w:p w14:paraId="0BCCA55A" w14:textId="6015CCA5" w:rsidR="006E4899" w:rsidRDefault="00AA068E">
      <w:pPr>
        <w:spacing w:line="600" w:lineRule="exact"/>
        <w:jc w:val="center"/>
        <w:rPr>
          <w:rFonts w:ascii="Times New Roman" w:eastAsia="方正黑体_GBK" w:hAnsi="Times New Roman"/>
          <w:sz w:val="32"/>
          <w:szCs w:val="32"/>
        </w:rPr>
      </w:pPr>
      <w:r>
        <w:rPr>
          <w:rFonts w:ascii="Times New Roman" w:eastAsia="方正黑体_GBK" w:hAnsi="Times New Roman"/>
          <w:sz w:val="32"/>
          <w:szCs w:val="32"/>
        </w:rPr>
        <w:t>第</w:t>
      </w:r>
      <w:r w:rsidR="005C5C37">
        <w:rPr>
          <w:rFonts w:ascii="Times New Roman" w:eastAsia="方正黑体_GBK" w:hAnsi="Times New Roman" w:hint="eastAsia"/>
          <w:sz w:val="32"/>
          <w:szCs w:val="32"/>
        </w:rPr>
        <w:t>八</w:t>
      </w:r>
      <w:r>
        <w:rPr>
          <w:rFonts w:ascii="Times New Roman" w:eastAsia="方正黑体_GBK" w:hAnsi="Times New Roman"/>
          <w:sz w:val="32"/>
          <w:szCs w:val="32"/>
        </w:rPr>
        <w:t>章</w:t>
      </w:r>
      <w:r>
        <w:rPr>
          <w:rFonts w:ascii="Times New Roman" w:eastAsia="方正黑体_GBK" w:hAnsi="Times New Roman"/>
          <w:sz w:val="32"/>
          <w:szCs w:val="32"/>
        </w:rPr>
        <w:t xml:space="preserve">  </w:t>
      </w:r>
      <w:r>
        <w:rPr>
          <w:rFonts w:ascii="Times New Roman" w:eastAsia="方正黑体_GBK" w:hAnsi="Times New Roman"/>
          <w:sz w:val="32"/>
          <w:szCs w:val="32"/>
        </w:rPr>
        <w:t>其他</w:t>
      </w:r>
    </w:p>
    <w:p w14:paraId="04A42A00" w14:textId="77777777" w:rsidR="006E4899" w:rsidRDefault="00AA068E">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第二十</w:t>
      </w:r>
      <w:r>
        <w:rPr>
          <w:rFonts w:ascii="Times New Roman" w:eastAsia="方正仿宋_GBK" w:hAnsi="Times New Roman" w:hint="eastAsia"/>
          <w:sz w:val="32"/>
          <w:szCs w:val="32"/>
        </w:rPr>
        <w:t>六</w:t>
      </w:r>
      <w:r>
        <w:rPr>
          <w:rFonts w:ascii="Times New Roman" w:eastAsia="方正仿宋_GBK" w:hAnsi="Times New Roman"/>
          <w:sz w:val="32"/>
          <w:szCs w:val="32"/>
        </w:rPr>
        <w:t>条</w:t>
      </w:r>
      <w:r>
        <w:rPr>
          <w:rFonts w:ascii="Times New Roman" w:eastAsia="方正仿宋_GBK" w:hAnsi="Times New Roman"/>
          <w:sz w:val="32"/>
          <w:szCs w:val="32"/>
        </w:rPr>
        <w:t xml:space="preserve"> </w:t>
      </w:r>
      <w:r>
        <w:rPr>
          <w:rFonts w:ascii="Times New Roman" w:eastAsia="方正仿宋_GBK" w:hAnsi="Times New Roman"/>
          <w:sz w:val="32"/>
          <w:szCs w:val="32"/>
        </w:rPr>
        <w:t>我校未委托、授权任何中介机构或个人进行招生、录取有关工作，不举办任何形式的营利性培训活动。对以我校名义进行非法招生宣传等活动的机构或个人，我校保留依法追究其责任的权利。</w:t>
      </w:r>
    </w:p>
    <w:p w14:paraId="01D3A824" w14:textId="77777777" w:rsidR="006E4899" w:rsidRDefault="00AA068E">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第二十</w:t>
      </w:r>
      <w:r>
        <w:rPr>
          <w:rFonts w:ascii="Times New Roman" w:eastAsia="方正仿宋_GBK" w:hAnsi="Times New Roman" w:hint="eastAsia"/>
          <w:sz w:val="32"/>
          <w:szCs w:val="32"/>
        </w:rPr>
        <w:t>七</w:t>
      </w:r>
      <w:r>
        <w:rPr>
          <w:rFonts w:ascii="Times New Roman" w:eastAsia="方正仿宋_GBK" w:hAnsi="Times New Roman"/>
          <w:sz w:val="32"/>
          <w:szCs w:val="32"/>
        </w:rPr>
        <w:t>条</w:t>
      </w:r>
      <w:r>
        <w:rPr>
          <w:rFonts w:ascii="Times New Roman" w:eastAsia="方正仿宋_GBK" w:hAnsi="Times New Roman"/>
          <w:sz w:val="32"/>
          <w:szCs w:val="32"/>
        </w:rPr>
        <w:t xml:space="preserve"> </w:t>
      </w:r>
      <w:r>
        <w:rPr>
          <w:rFonts w:ascii="Times New Roman" w:eastAsia="方正仿宋_GBK" w:hAnsi="Times New Roman" w:hint="eastAsia"/>
          <w:sz w:val="32"/>
          <w:szCs w:val="32"/>
        </w:rPr>
        <w:t>我校</w:t>
      </w:r>
      <w:r>
        <w:rPr>
          <w:rFonts w:ascii="Times New Roman" w:eastAsia="方正仿宋_GBK" w:hAnsi="Times New Roman"/>
          <w:sz w:val="32"/>
          <w:szCs w:val="32"/>
        </w:rPr>
        <w:t>以往重庆市高等职业教育分类考试招生工作的政策、规定如与本章程相冲突，以本章程为准</w:t>
      </w:r>
      <w:r>
        <w:rPr>
          <w:rFonts w:ascii="Times New Roman" w:eastAsia="方正仿宋_GBK" w:hAnsi="Times New Roman" w:hint="eastAsia"/>
          <w:sz w:val="32"/>
          <w:szCs w:val="32"/>
        </w:rPr>
        <w:t>。</w:t>
      </w:r>
      <w:r>
        <w:rPr>
          <w:rFonts w:ascii="Times New Roman" w:eastAsia="方正仿宋_GBK" w:hAnsi="Times New Roman"/>
          <w:sz w:val="32"/>
          <w:szCs w:val="32"/>
        </w:rPr>
        <w:t>本章程公布后，如遇国家法律、法规、规章和上级有关政策变化，以变化后的规定为准。</w:t>
      </w:r>
      <w:r>
        <w:rPr>
          <w:rFonts w:ascii="Times New Roman" w:eastAsia="方正仿宋_GBK" w:hAnsi="Times New Roman" w:hint="eastAsia"/>
          <w:sz w:val="32"/>
          <w:szCs w:val="32"/>
        </w:rPr>
        <w:t>本章程</w:t>
      </w:r>
      <w:r>
        <w:rPr>
          <w:rFonts w:ascii="Times New Roman" w:eastAsia="方正仿宋_GBK" w:hAnsi="Times New Roman"/>
          <w:sz w:val="32"/>
          <w:szCs w:val="32"/>
        </w:rPr>
        <w:t>若有与主管部门有关政策不一致之处，以主管部门有关政策为准。</w:t>
      </w:r>
    </w:p>
    <w:p w14:paraId="5ACB796E" w14:textId="77777777" w:rsidR="006E4899" w:rsidRDefault="00AA068E">
      <w:pPr>
        <w:spacing w:line="600" w:lineRule="exact"/>
        <w:ind w:firstLineChars="200" w:firstLine="640"/>
        <w:rPr>
          <w:rFonts w:ascii="Times New Roman" w:eastAsia="方正仿宋_GBK" w:hAnsi="Times New Roman"/>
          <w:sz w:val="32"/>
          <w:szCs w:val="32"/>
        </w:rPr>
        <w:sectPr w:rsidR="006E4899">
          <w:pgSz w:w="11906" w:h="16838"/>
          <w:pgMar w:top="1440" w:right="1800" w:bottom="1440" w:left="1800" w:header="851" w:footer="992" w:gutter="0"/>
          <w:pgNumType w:start="1"/>
          <w:cols w:space="720"/>
          <w:docGrid w:type="lines" w:linePitch="312"/>
        </w:sectPr>
      </w:pPr>
      <w:r>
        <w:rPr>
          <w:rFonts w:ascii="Times New Roman" w:eastAsia="方正仿宋_GBK" w:hAnsi="Times New Roman" w:hint="eastAsia"/>
          <w:sz w:val="32"/>
          <w:szCs w:val="32"/>
        </w:rPr>
        <w:t>第二十八条</w:t>
      </w:r>
      <w:r>
        <w:rPr>
          <w:rFonts w:ascii="Times New Roman" w:eastAsia="方正仿宋_GBK" w:hAnsi="Times New Roman"/>
          <w:sz w:val="32"/>
          <w:szCs w:val="32"/>
        </w:rPr>
        <w:t xml:space="preserve"> </w:t>
      </w:r>
      <w:r>
        <w:rPr>
          <w:rFonts w:ascii="Times New Roman" w:eastAsia="方正仿宋_GBK" w:hAnsi="Times New Roman"/>
          <w:sz w:val="32"/>
          <w:szCs w:val="32"/>
        </w:rPr>
        <w:t>本招生章程由重庆机电职业技术大学招生办公室负责解释。</w:t>
      </w:r>
    </w:p>
    <w:p w14:paraId="36B1EE8D" w14:textId="77777777" w:rsidR="006E4899" w:rsidRDefault="006E4899">
      <w:pPr>
        <w:spacing w:line="600" w:lineRule="exact"/>
        <w:ind w:firstLineChars="200" w:firstLine="420"/>
      </w:pPr>
    </w:p>
    <w:sectPr w:rsidR="006E4899">
      <w:type w:val="continuous"/>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MxNTM0YTM0NjRiNmZjNjNiNzA3YWFkNTYxN2I3MGEifQ=="/>
  </w:docVars>
  <w:rsids>
    <w:rsidRoot w:val="1A9B00C2"/>
    <w:rsid w:val="00037808"/>
    <w:rsid w:val="000515A7"/>
    <w:rsid w:val="00072411"/>
    <w:rsid w:val="000A0265"/>
    <w:rsid w:val="000A5F2C"/>
    <w:rsid w:val="000C1FF9"/>
    <w:rsid w:val="000D5FA3"/>
    <w:rsid w:val="000E7B17"/>
    <w:rsid w:val="000E7B1F"/>
    <w:rsid w:val="00104479"/>
    <w:rsid w:val="00106FC5"/>
    <w:rsid w:val="00110C6D"/>
    <w:rsid w:val="00137CFC"/>
    <w:rsid w:val="00197FEC"/>
    <w:rsid w:val="001A4716"/>
    <w:rsid w:val="0022181C"/>
    <w:rsid w:val="002343B5"/>
    <w:rsid w:val="00256AB8"/>
    <w:rsid w:val="002D27D6"/>
    <w:rsid w:val="00316948"/>
    <w:rsid w:val="003577A2"/>
    <w:rsid w:val="0037569D"/>
    <w:rsid w:val="003858A6"/>
    <w:rsid w:val="003A2191"/>
    <w:rsid w:val="0044057D"/>
    <w:rsid w:val="004409F9"/>
    <w:rsid w:val="004533F0"/>
    <w:rsid w:val="0049720C"/>
    <w:rsid w:val="004E3D38"/>
    <w:rsid w:val="004F571A"/>
    <w:rsid w:val="005020B1"/>
    <w:rsid w:val="0050462A"/>
    <w:rsid w:val="005600EC"/>
    <w:rsid w:val="005C5C37"/>
    <w:rsid w:val="006356F1"/>
    <w:rsid w:val="006675AD"/>
    <w:rsid w:val="006E4899"/>
    <w:rsid w:val="006F3E75"/>
    <w:rsid w:val="007620C1"/>
    <w:rsid w:val="007678D2"/>
    <w:rsid w:val="00773650"/>
    <w:rsid w:val="0077599E"/>
    <w:rsid w:val="007D0CF5"/>
    <w:rsid w:val="00872494"/>
    <w:rsid w:val="008E6CA9"/>
    <w:rsid w:val="0098126D"/>
    <w:rsid w:val="009A328B"/>
    <w:rsid w:val="009E47F4"/>
    <w:rsid w:val="00A15DDA"/>
    <w:rsid w:val="00A16998"/>
    <w:rsid w:val="00A52AFE"/>
    <w:rsid w:val="00A5444C"/>
    <w:rsid w:val="00AA068E"/>
    <w:rsid w:val="00AA0C12"/>
    <w:rsid w:val="00AB3B2B"/>
    <w:rsid w:val="00B66896"/>
    <w:rsid w:val="00B75689"/>
    <w:rsid w:val="00BD14E6"/>
    <w:rsid w:val="00C14937"/>
    <w:rsid w:val="00C5128E"/>
    <w:rsid w:val="00C62725"/>
    <w:rsid w:val="00C64F47"/>
    <w:rsid w:val="00C67B53"/>
    <w:rsid w:val="00CB5A10"/>
    <w:rsid w:val="00D3410A"/>
    <w:rsid w:val="00D46920"/>
    <w:rsid w:val="00D70859"/>
    <w:rsid w:val="00D90726"/>
    <w:rsid w:val="00DE3995"/>
    <w:rsid w:val="00E126E3"/>
    <w:rsid w:val="00E17BDC"/>
    <w:rsid w:val="00E255AB"/>
    <w:rsid w:val="00E6284A"/>
    <w:rsid w:val="00E73A20"/>
    <w:rsid w:val="00E766B2"/>
    <w:rsid w:val="00F21091"/>
    <w:rsid w:val="00F678CA"/>
    <w:rsid w:val="00FB11FF"/>
    <w:rsid w:val="00FD4615"/>
    <w:rsid w:val="00FF563D"/>
    <w:rsid w:val="010158D6"/>
    <w:rsid w:val="014C1304"/>
    <w:rsid w:val="017E2A82"/>
    <w:rsid w:val="019C4807"/>
    <w:rsid w:val="01C0753F"/>
    <w:rsid w:val="01C7267B"/>
    <w:rsid w:val="01EF572E"/>
    <w:rsid w:val="02025461"/>
    <w:rsid w:val="021F1CE6"/>
    <w:rsid w:val="02422C07"/>
    <w:rsid w:val="026C4FD1"/>
    <w:rsid w:val="027711C0"/>
    <w:rsid w:val="02956D32"/>
    <w:rsid w:val="02D06D89"/>
    <w:rsid w:val="02E5725D"/>
    <w:rsid w:val="02FA25DD"/>
    <w:rsid w:val="030E085F"/>
    <w:rsid w:val="034A5C9A"/>
    <w:rsid w:val="036452A6"/>
    <w:rsid w:val="0370464D"/>
    <w:rsid w:val="03AD6452"/>
    <w:rsid w:val="03DB42B6"/>
    <w:rsid w:val="03E94B2B"/>
    <w:rsid w:val="040000C7"/>
    <w:rsid w:val="041A2F36"/>
    <w:rsid w:val="04206073"/>
    <w:rsid w:val="04351B1E"/>
    <w:rsid w:val="043D09D3"/>
    <w:rsid w:val="0442248D"/>
    <w:rsid w:val="04644481"/>
    <w:rsid w:val="048B3E34"/>
    <w:rsid w:val="04A66578"/>
    <w:rsid w:val="04A77B1E"/>
    <w:rsid w:val="04BF46E7"/>
    <w:rsid w:val="05A57242"/>
    <w:rsid w:val="05AC68E5"/>
    <w:rsid w:val="05ED01D7"/>
    <w:rsid w:val="06190FCC"/>
    <w:rsid w:val="061D286A"/>
    <w:rsid w:val="06530982"/>
    <w:rsid w:val="066606B5"/>
    <w:rsid w:val="067B6E20"/>
    <w:rsid w:val="06976985"/>
    <w:rsid w:val="06B238FA"/>
    <w:rsid w:val="06CE0008"/>
    <w:rsid w:val="06E96BF0"/>
    <w:rsid w:val="06F061D0"/>
    <w:rsid w:val="071B14A4"/>
    <w:rsid w:val="072803E9"/>
    <w:rsid w:val="07320597"/>
    <w:rsid w:val="0737795B"/>
    <w:rsid w:val="07740BAF"/>
    <w:rsid w:val="077B71DC"/>
    <w:rsid w:val="07A84224"/>
    <w:rsid w:val="07F65A68"/>
    <w:rsid w:val="081B54CF"/>
    <w:rsid w:val="082425D6"/>
    <w:rsid w:val="08601134"/>
    <w:rsid w:val="08666306"/>
    <w:rsid w:val="086B2F57"/>
    <w:rsid w:val="087D7F38"/>
    <w:rsid w:val="088968DD"/>
    <w:rsid w:val="08B1373D"/>
    <w:rsid w:val="08B576D2"/>
    <w:rsid w:val="08FA6E92"/>
    <w:rsid w:val="090221EB"/>
    <w:rsid w:val="09173EE8"/>
    <w:rsid w:val="095073FA"/>
    <w:rsid w:val="09570789"/>
    <w:rsid w:val="09734E97"/>
    <w:rsid w:val="09BC683E"/>
    <w:rsid w:val="09F73AC7"/>
    <w:rsid w:val="0A0C1573"/>
    <w:rsid w:val="0A0C3321"/>
    <w:rsid w:val="0A6D7F5A"/>
    <w:rsid w:val="0A7113D6"/>
    <w:rsid w:val="0A8C6210"/>
    <w:rsid w:val="0AA03A6A"/>
    <w:rsid w:val="0AAA48E8"/>
    <w:rsid w:val="0AC77248"/>
    <w:rsid w:val="0AD66886"/>
    <w:rsid w:val="0ADB2CF4"/>
    <w:rsid w:val="0AE95411"/>
    <w:rsid w:val="0B043FF8"/>
    <w:rsid w:val="0B21104E"/>
    <w:rsid w:val="0B224DC6"/>
    <w:rsid w:val="0B4B1C27"/>
    <w:rsid w:val="0B4C599F"/>
    <w:rsid w:val="0B505490"/>
    <w:rsid w:val="0B925FA3"/>
    <w:rsid w:val="0B9711DD"/>
    <w:rsid w:val="0BB377CC"/>
    <w:rsid w:val="0C0A1AE2"/>
    <w:rsid w:val="0C1B5A9E"/>
    <w:rsid w:val="0C22507E"/>
    <w:rsid w:val="0C403756"/>
    <w:rsid w:val="0C48260B"/>
    <w:rsid w:val="0C4A4242"/>
    <w:rsid w:val="0C575AB3"/>
    <w:rsid w:val="0C594818"/>
    <w:rsid w:val="0C8E2713"/>
    <w:rsid w:val="0C953978"/>
    <w:rsid w:val="0C9D443F"/>
    <w:rsid w:val="0CA57A5D"/>
    <w:rsid w:val="0CBE58D5"/>
    <w:rsid w:val="0D246BD4"/>
    <w:rsid w:val="0D35493D"/>
    <w:rsid w:val="0D3E7628"/>
    <w:rsid w:val="0D3F092E"/>
    <w:rsid w:val="0D61003C"/>
    <w:rsid w:val="0D682F64"/>
    <w:rsid w:val="0D70006B"/>
    <w:rsid w:val="0D8A1125"/>
    <w:rsid w:val="0DA272C9"/>
    <w:rsid w:val="0DD203DE"/>
    <w:rsid w:val="0DDF6F9F"/>
    <w:rsid w:val="0DF5231E"/>
    <w:rsid w:val="0E034A3B"/>
    <w:rsid w:val="0E250E55"/>
    <w:rsid w:val="0E3177FA"/>
    <w:rsid w:val="0E71409B"/>
    <w:rsid w:val="0E7D63D0"/>
    <w:rsid w:val="0EB2020F"/>
    <w:rsid w:val="0EB6385C"/>
    <w:rsid w:val="0EEF4FBF"/>
    <w:rsid w:val="0EF6634E"/>
    <w:rsid w:val="0F072309"/>
    <w:rsid w:val="0F1D1B2D"/>
    <w:rsid w:val="0F1D38DB"/>
    <w:rsid w:val="0F2C41F8"/>
    <w:rsid w:val="0F5F38C8"/>
    <w:rsid w:val="0F694D72"/>
    <w:rsid w:val="0F765457"/>
    <w:rsid w:val="0F8E2A2A"/>
    <w:rsid w:val="0F8F6084"/>
    <w:rsid w:val="0F930041"/>
    <w:rsid w:val="0FCF3BD1"/>
    <w:rsid w:val="0FD20B69"/>
    <w:rsid w:val="10120F66"/>
    <w:rsid w:val="102A2753"/>
    <w:rsid w:val="103F7CB7"/>
    <w:rsid w:val="104B39E1"/>
    <w:rsid w:val="10521CAA"/>
    <w:rsid w:val="109B53FF"/>
    <w:rsid w:val="10A74134"/>
    <w:rsid w:val="10BC7123"/>
    <w:rsid w:val="10C761F4"/>
    <w:rsid w:val="10D73F5D"/>
    <w:rsid w:val="10E2302E"/>
    <w:rsid w:val="10F37843"/>
    <w:rsid w:val="111F7DDE"/>
    <w:rsid w:val="11290C5D"/>
    <w:rsid w:val="112F4685"/>
    <w:rsid w:val="1154735C"/>
    <w:rsid w:val="11671785"/>
    <w:rsid w:val="119F4A7B"/>
    <w:rsid w:val="11B04EDA"/>
    <w:rsid w:val="11C94885"/>
    <w:rsid w:val="11DA1F57"/>
    <w:rsid w:val="1217157C"/>
    <w:rsid w:val="122B27B2"/>
    <w:rsid w:val="12413D84"/>
    <w:rsid w:val="12694D99"/>
    <w:rsid w:val="12791770"/>
    <w:rsid w:val="127B509B"/>
    <w:rsid w:val="12993BC0"/>
    <w:rsid w:val="12AB744F"/>
    <w:rsid w:val="12AF5192"/>
    <w:rsid w:val="12EA7F78"/>
    <w:rsid w:val="12EC0194"/>
    <w:rsid w:val="13367661"/>
    <w:rsid w:val="13561AB1"/>
    <w:rsid w:val="13737F6D"/>
    <w:rsid w:val="137F4B64"/>
    <w:rsid w:val="13983E78"/>
    <w:rsid w:val="13D97A4A"/>
    <w:rsid w:val="140137CB"/>
    <w:rsid w:val="143F0797"/>
    <w:rsid w:val="1468384A"/>
    <w:rsid w:val="146A2EA6"/>
    <w:rsid w:val="14A32AD4"/>
    <w:rsid w:val="14F275B8"/>
    <w:rsid w:val="151C63E2"/>
    <w:rsid w:val="152C3CDF"/>
    <w:rsid w:val="15802E15"/>
    <w:rsid w:val="15823615"/>
    <w:rsid w:val="15915022"/>
    <w:rsid w:val="159D5775"/>
    <w:rsid w:val="15A9236C"/>
    <w:rsid w:val="15B17473"/>
    <w:rsid w:val="163C4701"/>
    <w:rsid w:val="166D27CE"/>
    <w:rsid w:val="1675224E"/>
    <w:rsid w:val="168B24C5"/>
    <w:rsid w:val="169D3553"/>
    <w:rsid w:val="16A9017F"/>
    <w:rsid w:val="16BA4FEA"/>
    <w:rsid w:val="16C80FBF"/>
    <w:rsid w:val="16D11487"/>
    <w:rsid w:val="16D90A2F"/>
    <w:rsid w:val="16D97A9D"/>
    <w:rsid w:val="16FE0496"/>
    <w:rsid w:val="177D48E1"/>
    <w:rsid w:val="17914E66"/>
    <w:rsid w:val="17A54DB5"/>
    <w:rsid w:val="17B9616B"/>
    <w:rsid w:val="17C670F7"/>
    <w:rsid w:val="17FB6783"/>
    <w:rsid w:val="1806005B"/>
    <w:rsid w:val="183D4FEE"/>
    <w:rsid w:val="188E3A9B"/>
    <w:rsid w:val="18925339"/>
    <w:rsid w:val="18AA2A70"/>
    <w:rsid w:val="18B057C0"/>
    <w:rsid w:val="18C15C1F"/>
    <w:rsid w:val="18C172CB"/>
    <w:rsid w:val="18C36726"/>
    <w:rsid w:val="18D508FC"/>
    <w:rsid w:val="18D771F0"/>
    <w:rsid w:val="18E265FB"/>
    <w:rsid w:val="19137AFC"/>
    <w:rsid w:val="191A70DD"/>
    <w:rsid w:val="19314B62"/>
    <w:rsid w:val="19410B0E"/>
    <w:rsid w:val="194F1CD5"/>
    <w:rsid w:val="19595AF3"/>
    <w:rsid w:val="195B397D"/>
    <w:rsid w:val="19662322"/>
    <w:rsid w:val="196D7152"/>
    <w:rsid w:val="19831126"/>
    <w:rsid w:val="19D84FCE"/>
    <w:rsid w:val="19E00326"/>
    <w:rsid w:val="19FB0CBC"/>
    <w:rsid w:val="1A045DC3"/>
    <w:rsid w:val="1A4A3243"/>
    <w:rsid w:val="1A613215"/>
    <w:rsid w:val="1A82318C"/>
    <w:rsid w:val="1A9A04D5"/>
    <w:rsid w:val="1A9B00C2"/>
    <w:rsid w:val="1AA93E24"/>
    <w:rsid w:val="1AAC0209"/>
    <w:rsid w:val="1AAE21D3"/>
    <w:rsid w:val="1ACE7C24"/>
    <w:rsid w:val="1AF20311"/>
    <w:rsid w:val="1AF31959"/>
    <w:rsid w:val="1B09565B"/>
    <w:rsid w:val="1B1738D4"/>
    <w:rsid w:val="1B1E1106"/>
    <w:rsid w:val="1B216501"/>
    <w:rsid w:val="1B2A7AAB"/>
    <w:rsid w:val="1B6805D3"/>
    <w:rsid w:val="1B851D85"/>
    <w:rsid w:val="1BBB00AD"/>
    <w:rsid w:val="1BD25A4D"/>
    <w:rsid w:val="1BDC68CC"/>
    <w:rsid w:val="1BE063BC"/>
    <w:rsid w:val="1C00080C"/>
    <w:rsid w:val="1C752FA8"/>
    <w:rsid w:val="1C7865F4"/>
    <w:rsid w:val="1C9D42AD"/>
    <w:rsid w:val="1CAB69CA"/>
    <w:rsid w:val="1CAF45D2"/>
    <w:rsid w:val="1CE24341"/>
    <w:rsid w:val="1CE67A02"/>
    <w:rsid w:val="1CFA16FF"/>
    <w:rsid w:val="1D0C5058"/>
    <w:rsid w:val="1D1D312A"/>
    <w:rsid w:val="1D3544E5"/>
    <w:rsid w:val="1D4666F2"/>
    <w:rsid w:val="1D491D3F"/>
    <w:rsid w:val="1D641BF0"/>
    <w:rsid w:val="1D81772B"/>
    <w:rsid w:val="1D84721B"/>
    <w:rsid w:val="1D8F73CA"/>
    <w:rsid w:val="1DA11B7B"/>
    <w:rsid w:val="1DAA4ED3"/>
    <w:rsid w:val="1DD53E5B"/>
    <w:rsid w:val="1DE06B47"/>
    <w:rsid w:val="1E0C793C"/>
    <w:rsid w:val="1E2F362A"/>
    <w:rsid w:val="1E5F54CB"/>
    <w:rsid w:val="1E875215"/>
    <w:rsid w:val="1E965458"/>
    <w:rsid w:val="1EB12291"/>
    <w:rsid w:val="1EB27D85"/>
    <w:rsid w:val="1EB853CE"/>
    <w:rsid w:val="1EDF295B"/>
    <w:rsid w:val="1EE44415"/>
    <w:rsid w:val="1EF67CA4"/>
    <w:rsid w:val="1F330EF8"/>
    <w:rsid w:val="1F817EB6"/>
    <w:rsid w:val="1F8F25D3"/>
    <w:rsid w:val="1FAE4DDF"/>
    <w:rsid w:val="1FC3227C"/>
    <w:rsid w:val="202A22FB"/>
    <w:rsid w:val="20522BB1"/>
    <w:rsid w:val="20586E69"/>
    <w:rsid w:val="20607ACB"/>
    <w:rsid w:val="20887022"/>
    <w:rsid w:val="20C95670"/>
    <w:rsid w:val="20CA3197"/>
    <w:rsid w:val="215238B8"/>
    <w:rsid w:val="215A77B7"/>
    <w:rsid w:val="21613AFB"/>
    <w:rsid w:val="2165291B"/>
    <w:rsid w:val="21747CD2"/>
    <w:rsid w:val="21772587"/>
    <w:rsid w:val="2190618E"/>
    <w:rsid w:val="21BF054D"/>
    <w:rsid w:val="225E003A"/>
    <w:rsid w:val="227C4964"/>
    <w:rsid w:val="228850B7"/>
    <w:rsid w:val="228F4698"/>
    <w:rsid w:val="229F4D15"/>
    <w:rsid w:val="22B1460E"/>
    <w:rsid w:val="22BD1205"/>
    <w:rsid w:val="22E36792"/>
    <w:rsid w:val="230B6414"/>
    <w:rsid w:val="230F7587"/>
    <w:rsid w:val="23151A65"/>
    <w:rsid w:val="23353491"/>
    <w:rsid w:val="23474F72"/>
    <w:rsid w:val="23503E27"/>
    <w:rsid w:val="236C49D9"/>
    <w:rsid w:val="237044C9"/>
    <w:rsid w:val="23757D31"/>
    <w:rsid w:val="23865A9B"/>
    <w:rsid w:val="23A9304D"/>
    <w:rsid w:val="23B95E70"/>
    <w:rsid w:val="23D20CE0"/>
    <w:rsid w:val="23F8626D"/>
    <w:rsid w:val="244F40DF"/>
    <w:rsid w:val="245636BF"/>
    <w:rsid w:val="24665464"/>
    <w:rsid w:val="246D4C9A"/>
    <w:rsid w:val="248875F1"/>
    <w:rsid w:val="249B7324"/>
    <w:rsid w:val="24CE21E9"/>
    <w:rsid w:val="24D41251"/>
    <w:rsid w:val="24FB4266"/>
    <w:rsid w:val="253357AE"/>
    <w:rsid w:val="255A2DA7"/>
    <w:rsid w:val="25714529"/>
    <w:rsid w:val="259D0E7A"/>
    <w:rsid w:val="25D80104"/>
    <w:rsid w:val="25E14FEA"/>
    <w:rsid w:val="25F82554"/>
    <w:rsid w:val="26C16DEA"/>
    <w:rsid w:val="26CC7C68"/>
    <w:rsid w:val="27127645"/>
    <w:rsid w:val="27560F01"/>
    <w:rsid w:val="277F2F2D"/>
    <w:rsid w:val="27814EF7"/>
    <w:rsid w:val="27A13237"/>
    <w:rsid w:val="27C052F3"/>
    <w:rsid w:val="27C2359C"/>
    <w:rsid w:val="27D8088F"/>
    <w:rsid w:val="27FF5E1C"/>
    <w:rsid w:val="280B656E"/>
    <w:rsid w:val="28177609"/>
    <w:rsid w:val="282D2989"/>
    <w:rsid w:val="28447CD2"/>
    <w:rsid w:val="28497097"/>
    <w:rsid w:val="28540762"/>
    <w:rsid w:val="2859377E"/>
    <w:rsid w:val="285F68BA"/>
    <w:rsid w:val="286A598B"/>
    <w:rsid w:val="287265EE"/>
    <w:rsid w:val="287F6F5C"/>
    <w:rsid w:val="28E03E9F"/>
    <w:rsid w:val="28F25980"/>
    <w:rsid w:val="29037B8D"/>
    <w:rsid w:val="29044F3B"/>
    <w:rsid w:val="29211DC2"/>
    <w:rsid w:val="292518B2"/>
    <w:rsid w:val="29546FA7"/>
    <w:rsid w:val="29567CBD"/>
    <w:rsid w:val="298365D8"/>
    <w:rsid w:val="29CC4423"/>
    <w:rsid w:val="29D513F8"/>
    <w:rsid w:val="29E277A3"/>
    <w:rsid w:val="29E4351B"/>
    <w:rsid w:val="29EF3C6E"/>
    <w:rsid w:val="29FB0865"/>
    <w:rsid w:val="2A522B7B"/>
    <w:rsid w:val="2A5C7555"/>
    <w:rsid w:val="2A605AD6"/>
    <w:rsid w:val="2A7E59D0"/>
    <w:rsid w:val="2AD417E1"/>
    <w:rsid w:val="2AE449EF"/>
    <w:rsid w:val="2AE5754B"/>
    <w:rsid w:val="2AF552B4"/>
    <w:rsid w:val="2B2D0EF2"/>
    <w:rsid w:val="2B301515"/>
    <w:rsid w:val="2B4A3852"/>
    <w:rsid w:val="2B6E425C"/>
    <w:rsid w:val="2B7B36E1"/>
    <w:rsid w:val="2BAC38A0"/>
    <w:rsid w:val="2BC52ED8"/>
    <w:rsid w:val="2BCD1944"/>
    <w:rsid w:val="2BEF7F55"/>
    <w:rsid w:val="2C31056E"/>
    <w:rsid w:val="2C576226"/>
    <w:rsid w:val="2C695F59"/>
    <w:rsid w:val="2C7072E8"/>
    <w:rsid w:val="2CE95DF7"/>
    <w:rsid w:val="2D92328E"/>
    <w:rsid w:val="2DD815E9"/>
    <w:rsid w:val="2E0A211F"/>
    <w:rsid w:val="2E19750B"/>
    <w:rsid w:val="2E3A7BAD"/>
    <w:rsid w:val="2E5F7614"/>
    <w:rsid w:val="2E6E02D1"/>
    <w:rsid w:val="2E7A444E"/>
    <w:rsid w:val="2E840E29"/>
    <w:rsid w:val="2E985910"/>
    <w:rsid w:val="2EA63495"/>
    <w:rsid w:val="2EA72D69"/>
    <w:rsid w:val="2EA844F6"/>
    <w:rsid w:val="2EE23DA1"/>
    <w:rsid w:val="2EF73CF0"/>
    <w:rsid w:val="2EF835C5"/>
    <w:rsid w:val="2F067A90"/>
    <w:rsid w:val="2F285C58"/>
    <w:rsid w:val="2FA554FB"/>
    <w:rsid w:val="2FB60CE2"/>
    <w:rsid w:val="2FCC1F80"/>
    <w:rsid w:val="2FDA701A"/>
    <w:rsid w:val="2FE222AB"/>
    <w:rsid w:val="2FF23FF5"/>
    <w:rsid w:val="2FFD5337"/>
    <w:rsid w:val="300F6E18"/>
    <w:rsid w:val="30744ECD"/>
    <w:rsid w:val="30BA4FD6"/>
    <w:rsid w:val="30C27ADA"/>
    <w:rsid w:val="30CE0A81"/>
    <w:rsid w:val="30D047F9"/>
    <w:rsid w:val="30FF7D2F"/>
    <w:rsid w:val="311346E6"/>
    <w:rsid w:val="314D5E4A"/>
    <w:rsid w:val="316A69FC"/>
    <w:rsid w:val="317A4765"/>
    <w:rsid w:val="31CF685F"/>
    <w:rsid w:val="322272D6"/>
    <w:rsid w:val="32384404"/>
    <w:rsid w:val="324F5BF1"/>
    <w:rsid w:val="32BF0681"/>
    <w:rsid w:val="32DC56D7"/>
    <w:rsid w:val="32FC18D5"/>
    <w:rsid w:val="332E5807"/>
    <w:rsid w:val="33415CDC"/>
    <w:rsid w:val="335E60EC"/>
    <w:rsid w:val="33820D94"/>
    <w:rsid w:val="33955886"/>
    <w:rsid w:val="339A2E9C"/>
    <w:rsid w:val="33B0446E"/>
    <w:rsid w:val="33B201E6"/>
    <w:rsid w:val="33D04B10"/>
    <w:rsid w:val="33F20890"/>
    <w:rsid w:val="340A1DD0"/>
    <w:rsid w:val="341964B7"/>
    <w:rsid w:val="3426136D"/>
    <w:rsid w:val="344A48C2"/>
    <w:rsid w:val="344A6670"/>
    <w:rsid w:val="344E43B3"/>
    <w:rsid w:val="34535CDA"/>
    <w:rsid w:val="34550B0D"/>
    <w:rsid w:val="34645984"/>
    <w:rsid w:val="348811DE"/>
    <w:rsid w:val="349A13A6"/>
    <w:rsid w:val="34B561E0"/>
    <w:rsid w:val="34BC47C6"/>
    <w:rsid w:val="352E2D6F"/>
    <w:rsid w:val="35611EC4"/>
    <w:rsid w:val="35777939"/>
    <w:rsid w:val="359419E6"/>
    <w:rsid w:val="35A973C7"/>
    <w:rsid w:val="35AD01EC"/>
    <w:rsid w:val="35BC534C"/>
    <w:rsid w:val="35BC7B9F"/>
    <w:rsid w:val="35D703D8"/>
    <w:rsid w:val="36176A26"/>
    <w:rsid w:val="362A675A"/>
    <w:rsid w:val="3647730B"/>
    <w:rsid w:val="367E0853"/>
    <w:rsid w:val="36917E73"/>
    <w:rsid w:val="369E0EF6"/>
    <w:rsid w:val="36B50719"/>
    <w:rsid w:val="36BA6964"/>
    <w:rsid w:val="36CB7B4B"/>
    <w:rsid w:val="36D30B9F"/>
    <w:rsid w:val="36DD557A"/>
    <w:rsid w:val="373158C6"/>
    <w:rsid w:val="384004B6"/>
    <w:rsid w:val="38411066"/>
    <w:rsid w:val="38877E93"/>
    <w:rsid w:val="38AC16A8"/>
    <w:rsid w:val="38F254B0"/>
    <w:rsid w:val="39034F4C"/>
    <w:rsid w:val="39273424"/>
    <w:rsid w:val="393D2C48"/>
    <w:rsid w:val="394713D0"/>
    <w:rsid w:val="395B30CE"/>
    <w:rsid w:val="395F2BBE"/>
    <w:rsid w:val="399C796E"/>
    <w:rsid w:val="39AB5E03"/>
    <w:rsid w:val="3A53514F"/>
    <w:rsid w:val="3A655FB2"/>
    <w:rsid w:val="3AAF1923"/>
    <w:rsid w:val="3AC25430"/>
    <w:rsid w:val="3B1874C8"/>
    <w:rsid w:val="3B6A1B98"/>
    <w:rsid w:val="3B6E70E8"/>
    <w:rsid w:val="3B714E2B"/>
    <w:rsid w:val="3B8B1A48"/>
    <w:rsid w:val="3B9528C7"/>
    <w:rsid w:val="3B974891"/>
    <w:rsid w:val="3B9A1C8B"/>
    <w:rsid w:val="3B9B5A04"/>
    <w:rsid w:val="3C4D4F50"/>
    <w:rsid w:val="3C547ECE"/>
    <w:rsid w:val="3C683B38"/>
    <w:rsid w:val="3C7F2FE5"/>
    <w:rsid w:val="3C9361D9"/>
    <w:rsid w:val="3CA97A9C"/>
    <w:rsid w:val="3CCC056A"/>
    <w:rsid w:val="3CD45671"/>
    <w:rsid w:val="3CF03B2D"/>
    <w:rsid w:val="3CFE449C"/>
    <w:rsid w:val="3D1C4FB9"/>
    <w:rsid w:val="3D2008B6"/>
    <w:rsid w:val="3D2757A1"/>
    <w:rsid w:val="3D42082D"/>
    <w:rsid w:val="3D4F4CF8"/>
    <w:rsid w:val="3D532A3A"/>
    <w:rsid w:val="3D8A5E06"/>
    <w:rsid w:val="3D8F1598"/>
    <w:rsid w:val="3DA43295"/>
    <w:rsid w:val="3DAA0180"/>
    <w:rsid w:val="3DC83762"/>
    <w:rsid w:val="3DD70B06"/>
    <w:rsid w:val="3DFC4E7F"/>
    <w:rsid w:val="3E261EFC"/>
    <w:rsid w:val="3E732A01"/>
    <w:rsid w:val="3EB0220E"/>
    <w:rsid w:val="3EC314F9"/>
    <w:rsid w:val="3ECF60F0"/>
    <w:rsid w:val="3EDB4A95"/>
    <w:rsid w:val="3F1955BD"/>
    <w:rsid w:val="3F2F3033"/>
    <w:rsid w:val="3F4F0FDF"/>
    <w:rsid w:val="3F6F342F"/>
    <w:rsid w:val="3F854A01"/>
    <w:rsid w:val="3F8E5FAB"/>
    <w:rsid w:val="3FC27A03"/>
    <w:rsid w:val="3FD140EA"/>
    <w:rsid w:val="3FDD483D"/>
    <w:rsid w:val="3FDF05B5"/>
    <w:rsid w:val="3FE536F1"/>
    <w:rsid w:val="3FF36EB2"/>
    <w:rsid w:val="400B542E"/>
    <w:rsid w:val="401069C0"/>
    <w:rsid w:val="401D732F"/>
    <w:rsid w:val="40736F4F"/>
    <w:rsid w:val="40C31C84"/>
    <w:rsid w:val="40C652D1"/>
    <w:rsid w:val="41093E2D"/>
    <w:rsid w:val="41566655"/>
    <w:rsid w:val="4168282C"/>
    <w:rsid w:val="41DA7FB8"/>
    <w:rsid w:val="420F7307"/>
    <w:rsid w:val="42246753"/>
    <w:rsid w:val="42580AB9"/>
    <w:rsid w:val="425C5EED"/>
    <w:rsid w:val="426B6130"/>
    <w:rsid w:val="42823479"/>
    <w:rsid w:val="42937435"/>
    <w:rsid w:val="4299104E"/>
    <w:rsid w:val="42AB6E74"/>
    <w:rsid w:val="42CE4911"/>
    <w:rsid w:val="42CE66BF"/>
    <w:rsid w:val="42D75573"/>
    <w:rsid w:val="42DF6B1E"/>
    <w:rsid w:val="43014CE6"/>
    <w:rsid w:val="4332746C"/>
    <w:rsid w:val="433D1D48"/>
    <w:rsid w:val="435C34D9"/>
    <w:rsid w:val="435E7A42"/>
    <w:rsid w:val="436E30C1"/>
    <w:rsid w:val="43776D56"/>
    <w:rsid w:val="4389537A"/>
    <w:rsid w:val="438D20D6"/>
    <w:rsid w:val="43AA3DD7"/>
    <w:rsid w:val="43B43B06"/>
    <w:rsid w:val="43D44DF6"/>
    <w:rsid w:val="43DB1093"/>
    <w:rsid w:val="43E97C54"/>
    <w:rsid w:val="440C56F0"/>
    <w:rsid w:val="44230847"/>
    <w:rsid w:val="44466E54"/>
    <w:rsid w:val="44476729"/>
    <w:rsid w:val="444C1132"/>
    <w:rsid w:val="445C5E07"/>
    <w:rsid w:val="44883994"/>
    <w:rsid w:val="44B36524"/>
    <w:rsid w:val="44EB3558"/>
    <w:rsid w:val="450A08F4"/>
    <w:rsid w:val="450B1E4C"/>
    <w:rsid w:val="450B3BFA"/>
    <w:rsid w:val="457C68A6"/>
    <w:rsid w:val="459C307D"/>
    <w:rsid w:val="45AF4BE5"/>
    <w:rsid w:val="45B63B66"/>
    <w:rsid w:val="45BB25E9"/>
    <w:rsid w:val="45BE0FF5"/>
    <w:rsid w:val="45D10865"/>
    <w:rsid w:val="45D40490"/>
    <w:rsid w:val="45E701C3"/>
    <w:rsid w:val="45F96148"/>
    <w:rsid w:val="4622744D"/>
    <w:rsid w:val="46386C71"/>
    <w:rsid w:val="467C4DAF"/>
    <w:rsid w:val="467D4684"/>
    <w:rsid w:val="46B26E67"/>
    <w:rsid w:val="46CC173D"/>
    <w:rsid w:val="46CE1383"/>
    <w:rsid w:val="46D65DE2"/>
    <w:rsid w:val="46F92D67"/>
    <w:rsid w:val="46FF778E"/>
    <w:rsid w:val="47095F17"/>
    <w:rsid w:val="470B1B3A"/>
    <w:rsid w:val="472C49B2"/>
    <w:rsid w:val="47332A6B"/>
    <w:rsid w:val="47392CA0"/>
    <w:rsid w:val="47523D62"/>
    <w:rsid w:val="475E6263"/>
    <w:rsid w:val="47B921BC"/>
    <w:rsid w:val="47CF37D4"/>
    <w:rsid w:val="47F24BFD"/>
    <w:rsid w:val="480E727D"/>
    <w:rsid w:val="481F4BAE"/>
    <w:rsid w:val="482079BC"/>
    <w:rsid w:val="482A25E9"/>
    <w:rsid w:val="48315726"/>
    <w:rsid w:val="48382F58"/>
    <w:rsid w:val="488B752C"/>
    <w:rsid w:val="48AF2AEE"/>
    <w:rsid w:val="48B55D16"/>
    <w:rsid w:val="48D04F3E"/>
    <w:rsid w:val="492139EC"/>
    <w:rsid w:val="49221512"/>
    <w:rsid w:val="49492F43"/>
    <w:rsid w:val="4972249A"/>
    <w:rsid w:val="49883A6B"/>
    <w:rsid w:val="49A07007"/>
    <w:rsid w:val="49D071C0"/>
    <w:rsid w:val="4A05330E"/>
    <w:rsid w:val="4A412111"/>
    <w:rsid w:val="4A5676C5"/>
    <w:rsid w:val="4A742241"/>
    <w:rsid w:val="4A761B16"/>
    <w:rsid w:val="4AB443EC"/>
    <w:rsid w:val="4AB90D15"/>
    <w:rsid w:val="4ABA6E77"/>
    <w:rsid w:val="4AEF3676"/>
    <w:rsid w:val="4B0B6702"/>
    <w:rsid w:val="4B1C2384"/>
    <w:rsid w:val="4B271062"/>
    <w:rsid w:val="4B306948"/>
    <w:rsid w:val="4B337A07"/>
    <w:rsid w:val="4B35377F"/>
    <w:rsid w:val="4B652D67"/>
    <w:rsid w:val="4B72052F"/>
    <w:rsid w:val="4B8A32E1"/>
    <w:rsid w:val="4B904BFD"/>
    <w:rsid w:val="4B9A7A86"/>
    <w:rsid w:val="4BB5041C"/>
    <w:rsid w:val="4BC92119"/>
    <w:rsid w:val="4BDE5BC4"/>
    <w:rsid w:val="4BE64A79"/>
    <w:rsid w:val="4C1B2975"/>
    <w:rsid w:val="4C6205A3"/>
    <w:rsid w:val="4CA23096"/>
    <w:rsid w:val="4CAF1414"/>
    <w:rsid w:val="4CC254E6"/>
    <w:rsid w:val="4CDD18FB"/>
    <w:rsid w:val="4CDD5E7C"/>
    <w:rsid w:val="4CE511D4"/>
    <w:rsid w:val="4CF73139"/>
    <w:rsid w:val="4CFE5DF2"/>
    <w:rsid w:val="4D255EEE"/>
    <w:rsid w:val="4D4B1038"/>
    <w:rsid w:val="4D994499"/>
    <w:rsid w:val="4DE03227"/>
    <w:rsid w:val="4DEF40B9"/>
    <w:rsid w:val="4DFC4A28"/>
    <w:rsid w:val="4E031912"/>
    <w:rsid w:val="4E0B6A19"/>
    <w:rsid w:val="4E0F02B7"/>
    <w:rsid w:val="4E127DA7"/>
    <w:rsid w:val="4E146E2F"/>
    <w:rsid w:val="4E3A73A3"/>
    <w:rsid w:val="4E6C395B"/>
    <w:rsid w:val="4E8F13F8"/>
    <w:rsid w:val="4EA74993"/>
    <w:rsid w:val="4ECB620B"/>
    <w:rsid w:val="4ECC264C"/>
    <w:rsid w:val="4EDB63EB"/>
    <w:rsid w:val="4EED611E"/>
    <w:rsid w:val="4EF92D15"/>
    <w:rsid w:val="4F035942"/>
    <w:rsid w:val="4F0973FC"/>
    <w:rsid w:val="4F132029"/>
    <w:rsid w:val="4F204746"/>
    <w:rsid w:val="4F2710A3"/>
    <w:rsid w:val="4F3F4BCC"/>
    <w:rsid w:val="4F5148FF"/>
    <w:rsid w:val="4F624D5E"/>
    <w:rsid w:val="4F781E8C"/>
    <w:rsid w:val="4F7E5458"/>
    <w:rsid w:val="4FCC21D8"/>
    <w:rsid w:val="4FDF1F0B"/>
    <w:rsid w:val="4FEA2198"/>
    <w:rsid w:val="4FFA469E"/>
    <w:rsid w:val="500754C1"/>
    <w:rsid w:val="50373AF5"/>
    <w:rsid w:val="5068651C"/>
    <w:rsid w:val="50901457"/>
    <w:rsid w:val="50A373DC"/>
    <w:rsid w:val="50A67E11"/>
    <w:rsid w:val="50AF18DD"/>
    <w:rsid w:val="50C57353"/>
    <w:rsid w:val="50CD0086"/>
    <w:rsid w:val="50D839B2"/>
    <w:rsid w:val="5144296E"/>
    <w:rsid w:val="516E7AAE"/>
    <w:rsid w:val="51932FAD"/>
    <w:rsid w:val="51B80C66"/>
    <w:rsid w:val="5204160F"/>
    <w:rsid w:val="52133DB3"/>
    <w:rsid w:val="521C2FA3"/>
    <w:rsid w:val="521F0CE5"/>
    <w:rsid w:val="52483D98"/>
    <w:rsid w:val="528A08CB"/>
    <w:rsid w:val="52AF2069"/>
    <w:rsid w:val="52B753C1"/>
    <w:rsid w:val="52DC6BD6"/>
    <w:rsid w:val="52EC506B"/>
    <w:rsid w:val="530A1F64"/>
    <w:rsid w:val="53193986"/>
    <w:rsid w:val="532D11DF"/>
    <w:rsid w:val="532F4F57"/>
    <w:rsid w:val="533724E3"/>
    <w:rsid w:val="534C5B09"/>
    <w:rsid w:val="53566988"/>
    <w:rsid w:val="536C2BD3"/>
    <w:rsid w:val="536C5D4E"/>
    <w:rsid w:val="538E6122"/>
    <w:rsid w:val="53A96AB8"/>
    <w:rsid w:val="53B92A73"/>
    <w:rsid w:val="53D02AE1"/>
    <w:rsid w:val="53DD2C05"/>
    <w:rsid w:val="542919A7"/>
    <w:rsid w:val="5447287D"/>
    <w:rsid w:val="545A24A8"/>
    <w:rsid w:val="54640C31"/>
    <w:rsid w:val="54686973"/>
    <w:rsid w:val="5483555B"/>
    <w:rsid w:val="54A3582D"/>
    <w:rsid w:val="54BA43E8"/>
    <w:rsid w:val="54D51B2F"/>
    <w:rsid w:val="54EC75A4"/>
    <w:rsid w:val="55026439"/>
    <w:rsid w:val="55162745"/>
    <w:rsid w:val="55306D65"/>
    <w:rsid w:val="553B4392"/>
    <w:rsid w:val="55482300"/>
    <w:rsid w:val="555D5DAC"/>
    <w:rsid w:val="556764FC"/>
    <w:rsid w:val="557C1FAA"/>
    <w:rsid w:val="558E2409"/>
    <w:rsid w:val="558F6181"/>
    <w:rsid w:val="55983288"/>
    <w:rsid w:val="55AF412E"/>
    <w:rsid w:val="55C37BD9"/>
    <w:rsid w:val="55C67DF5"/>
    <w:rsid w:val="55C72A72"/>
    <w:rsid w:val="55EF2C4F"/>
    <w:rsid w:val="561843C9"/>
    <w:rsid w:val="56680EAC"/>
    <w:rsid w:val="567C6706"/>
    <w:rsid w:val="5682142D"/>
    <w:rsid w:val="56AA28E4"/>
    <w:rsid w:val="56AB40BA"/>
    <w:rsid w:val="56C2147D"/>
    <w:rsid w:val="56C360E3"/>
    <w:rsid w:val="56DE116E"/>
    <w:rsid w:val="572B3C88"/>
    <w:rsid w:val="575E22AF"/>
    <w:rsid w:val="575E5102"/>
    <w:rsid w:val="576F760A"/>
    <w:rsid w:val="578C0BCA"/>
    <w:rsid w:val="57B679F5"/>
    <w:rsid w:val="57DB3900"/>
    <w:rsid w:val="57EF1159"/>
    <w:rsid w:val="58146B6D"/>
    <w:rsid w:val="581666E6"/>
    <w:rsid w:val="583C439E"/>
    <w:rsid w:val="58490869"/>
    <w:rsid w:val="5851771E"/>
    <w:rsid w:val="58704048"/>
    <w:rsid w:val="58A40196"/>
    <w:rsid w:val="58DA3BB7"/>
    <w:rsid w:val="58DE7204"/>
    <w:rsid w:val="58E3481A"/>
    <w:rsid w:val="58EB1921"/>
    <w:rsid w:val="590D7AE9"/>
    <w:rsid w:val="590F244D"/>
    <w:rsid w:val="59246BE1"/>
    <w:rsid w:val="5934151A"/>
    <w:rsid w:val="5955115E"/>
    <w:rsid w:val="59633BAD"/>
    <w:rsid w:val="5968052A"/>
    <w:rsid w:val="596C2A52"/>
    <w:rsid w:val="59724BEA"/>
    <w:rsid w:val="59CC52AE"/>
    <w:rsid w:val="59E92304"/>
    <w:rsid w:val="5A04713E"/>
    <w:rsid w:val="5A0F163F"/>
    <w:rsid w:val="5A1F574F"/>
    <w:rsid w:val="5A4035B1"/>
    <w:rsid w:val="5A581238"/>
    <w:rsid w:val="5A715E56"/>
    <w:rsid w:val="5A901900"/>
    <w:rsid w:val="5A93401E"/>
    <w:rsid w:val="5A9344F5"/>
    <w:rsid w:val="5AAD2F9B"/>
    <w:rsid w:val="5ABF1311"/>
    <w:rsid w:val="5AF20778"/>
    <w:rsid w:val="5B1909C7"/>
    <w:rsid w:val="5B46603B"/>
    <w:rsid w:val="5B4D66D7"/>
    <w:rsid w:val="5B951AF9"/>
    <w:rsid w:val="5B982FBB"/>
    <w:rsid w:val="5B9E0ECC"/>
    <w:rsid w:val="5BA34735"/>
    <w:rsid w:val="5BCC5A39"/>
    <w:rsid w:val="5BE2525D"/>
    <w:rsid w:val="5BEA2363"/>
    <w:rsid w:val="5BEF1737"/>
    <w:rsid w:val="5BF22FC6"/>
    <w:rsid w:val="5BF62AB6"/>
    <w:rsid w:val="5C0C4088"/>
    <w:rsid w:val="5C5B500F"/>
    <w:rsid w:val="5C7774D3"/>
    <w:rsid w:val="5C7C729C"/>
    <w:rsid w:val="5C9F4EFC"/>
    <w:rsid w:val="5CC901CB"/>
    <w:rsid w:val="5CEB6393"/>
    <w:rsid w:val="5D107BA8"/>
    <w:rsid w:val="5D131446"/>
    <w:rsid w:val="5D2378DB"/>
    <w:rsid w:val="5D284EF1"/>
    <w:rsid w:val="5D3F048D"/>
    <w:rsid w:val="5D740137"/>
    <w:rsid w:val="5D7F6ADB"/>
    <w:rsid w:val="5D9C143B"/>
    <w:rsid w:val="5DD24E5D"/>
    <w:rsid w:val="5DD9223A"/>
    <w:rsid w:val="5DEA664B"/>
    <w:rsid w:val="5DF97267"/>
    <w:rsid w:val="5E0771FD"/>
    <w:rsid w:val="5E323B4E"/>
    <w:rsid w:val="5E563CE0"/>
    <w:rsid w:val="5E5D506F"/>
    <w:rsid w:val="5E602469"/>
    <w:rsid w:val="5E8720EC"/>
    <w:rsid w:val="5EC96260"/>
    <w:rsid w:val="5EF56BC3"/>
    <w:rsid w:val="5F103E8F"/>
    <w:rsid w:val="5F2913F5"/>
    <w:rsid w:val="5F9C1BC7"/>
    <w:rsid w:val="5FAE5456"/>
    <w:rsid w:val="5FC30F01"/>
    <w:rsid w:val="5FC92290"/>
    <w:rsid w:val="5FD5183F"/>
    <w:rsid w:val="5FEF7F48"/>
    <w:rsid w:val="5FF05A6E"/>
    <w:rsid w:val="5FF4730D"/>
    <w:rsid w:val="5FF53085"/>
    <w:rsid w:val="60222571"/>
    <w:rsid w:val="602C4CF9"/>
    <w:rsid w:val="602D6CC3"/>
    <w:rsid w:val="607641C6"/>
    <w:rsid w:val="608C39E9"/>
    <w:rsid w:val="608F34D9"/>
    <w:rsid w:val="60A46F85"/>
    <w:rsid w:val="60B151FE"/>
    <w:rsid w:val="60BB15E8"/>
    <w:rsid w:val="60F3230A"/>
    <w:rsid w:val="61671D60"/>
    <w:rsid w:val="61930DA7"/>
    <w:rsid w:val="61AD00BB"/>
    <w:rsid w:val="61B56F70"/>
    <w:rsid w:val="61D569F3"/>
    <w:rsid w:val="61DF5D9B"/>
    <w:rsid w:val="61FA2BD4"/>
    <w:rsid w:val="622A5268"/>
    <w:rsid w:val="62546789"/>
    <w:rsid w:val="62652744"/>
    <w:rsid w:val="628A3F58"/>
    <w:rsid w:val="62A3501A"/>
    <w:rsid w:val="62BA2D8F"/>
    <w:rsid w:val="62CE4A7B"/>
    <w:rsid w:val="630B1245"/>
    <w:rsid w:val="635A7DCF"/>
    <w:rsid w:val="636D5D54"/>
    <w:rsid w:val="63911317"/>
    <w:rsid w:val="63A252D2"/>
    <w:rsid w:val="63AC5525"/>
    <w:rsid w:val="63CB2A7A"/>
    <w:rsid w:val="63F0428F"/>
    <w:rsid w:val="645B32F6"/>
    <w:rsid w:val="648B3FB8"/>
    <w:rsid w:val="64D43BB1"/>
    <w:rsid w:val="650E0E71"/>
    <w:rsid w:val="65113AC4"/>
    <w:rsid w:val="651B17E0"/>
    <w:rsid w:val="651B358E"/>
    <w:rsid w:val="656F1BEF"/>
    <w:rsid w:val="657E79F9"/>
    <w:rsid w:val="65852CD4"/>
    <w:rsid w:val="659B022A"/>
    <w:rsid w:val="65BF4FE3"/>
    <w:rsid w:val="65CD0D2C"/>
    <w:rsid w:val="65DA51F7"/>
    <w:rsid w:val="66193ABC"/>
    <w:rsid w:val="663A7A43"/>
    <w:rsid w:val="663F14FE"/>
    <w:rsid w:val="664A412A"/>
    <w:rsid w:val="665B6338"/>
    <w:rsid w:val="668100A8"/>
    <w:rsid w:val="66AD6467"/>
    <w:rsid w:val="66AF3F8D"/>
    <w:rsid w:val="66CD4D5B"/>
    <w:rsid w:val="66E225B5"/>
    <w:rsid w:val="66E77BCB"/>
    <w:rsid w:val="66F12883"/>
    <w:rsid w:val="66FE4F15"/>
    <w:rsid w:val="673646AF"/>
    <w:rsid w:val="67717495"/>
    <w:rsid w:val="67753429"/>
    <w:rsid w:val="67776741"/>
    <w:rsid w:val="677B47B7"/>
    <w:rsid w:val="678C2521"/>
    <w:rsid w:val="67957627"/>
    <w:rsid w:val="679B5F6E"/>
    <w:rsid w:val="67AD2FBF"/>
    <w:rsid w:val="67CB0CA0"/>
    <w:rsid w:val="67F56318"/>
    <w:rsid w:val="680559B1"/>
    <w:rsid w:val="6833299C"/>
    <w:rsid w:val="685C275F"/>
    <w:rsid w:val="6865349E"/>
    <w:rsid w:val="68871411"/>
    <w:rsid w:val="688E6A3D"/>
    <w:rsid w:val="68B43ADD"/>
    <w:rsid w:val="68B97FC7"/>
    <w:rsid w:val="68C208C5"/>
    <w:rsid w:val="68C3652E"/>
    <w:rsid w:val="68C55CEA"/>
    <w:rsid w:val="68C61A62"/>
    <w:rsid w:val="68FB3F55"/>
    <w:rsid w:val="69475497"/>
    <w:rsid w:val="694B7D42"/>
    <w:rsid w:val="694C5408"/>
    <w:rsid w:val="696372B1"/>
    <w:rsid w:val="69900406"/>
    <w:rsid w:val="69B35D3E"/>
    <w:rsid w:val="69B55D5F"/>
    <w:rsid w:val="69DF38CB"/>
    <w:rsid w:val="69E2467A"/>
    <w:rsid w:val="69F66377"/>
    <w:rsid w:val="6A9040D6"/>
    <w:rsid w:val="6A9C0CCD"/>
    <w:rsid w:val="6AE12B83"/>
    <w:rsid w:val="6AE34B4E"/>
    <w:rsid w:val="6AE83F12"/>
    <w:rsid w:val="6B142F59"/>
    <w:rsid w:val="6B2018FE"/>
    <w:rsid w:val="6B2A452A"/>
    <w:rsid w:val="6B2F7D93"/>
    <w:rsid w:val="6B3368A6"/>
    <w:rsid w:val="6B511AB7"/>
    <w:rsid w:val="6B9320D0"/>
    <w:rsid w:val="6B985938"/>
    <w:rsid w:val="6BEC7A32"/>
    <w:rsid w:val="6BF30DC0"/>
    <w:rsid w:val="6BF94091"/>
    <w:rsid w:val="6BFD4BCA"/>
    <w:rsid w:val="6C272818"/>
    <w:rsid w:val="6C3A079D"/>
    <w:rsid w:val="6C53360D"/>
    <w:rsid w:val="6C5555D7"/>
    <w:rsid w:val="6CB00A5F"/>
    <w:rsid w:val="6D162FB8"/>
    <w:rsid w:val="6D4A197F"/>
    <w:rsid w:val="6D4C4C2C"/>
    <w:rsid w:val="6D71595E"/>
    <w:rsid w:val="6D793547"/>
    <w:rsid w:val="6D8D08AC"/>
    <w:rsid w:val="6D9263B7"/>
    <w:rsid w:val="6D94212F"/>
    <w:rsid w:val="6DCC3677"/>
    <w:rsid w:val="6E0E1EE1"/>
    <w:rsid w:val="6E3F209B"/>
    <w:rsid w:val="6E71094F"/>
    <w:rsid w:val="6E7F4B8D"/>
    <w:rsid w:val="6E842025"/>
    <w:rsid w:val="6F1579DF"/>
    <w:rsid w:val="6F4436E1"/>
    <w:rsid w:val="6F5A3C9B"/>
    <w:rsid w:val="6F694B09"/>
    <w:rsid w:val="6F8907B6"/>
    <w:rsid w:val="6FD76303"/>
    <w:rsid w:val="6FDB5DF3"/>
    <w:rsid w:val="70153ECE"/>
    <w:rsid w:val="70294DB1"/>
    <w:rsid w:val="703D6AAE"/>
    <w:rsid w:val="70651B61"/>
    <w:rsid w:val="706B2E8A"/>
    <w:rsid w:val="70860455"/>
    <w:rsid w:val="708D3A9C"/>
    <w:rsid w:val="709661BE"/>
    <w:rsid w:val="709F5073"/>
    <w:rsid w:val="71066EA0"/>
    <w:rsid w:val="710D1401"/>
    <w:rsid w:val="7113557C"/>
    <w:rsid w:val="713954C7"/>
    <w:rsid w:val="716F2C97"/>
    <w:rsid w:val="71C0300C"/>
    <w:rsid w:val="72187BDA"/>
    <w:rsid w:val="721C64B5"/>
    <w:rsid w:val="722241AD"/>
    <w:rsid w:val="72237254"/>
    <w:rsid w:val="722452E6"/>
    <w:rsid w:val="7239253B"/>
    <w:rsid w:val="72693B8A"/>
    <w:rsid w:val="729F57FE"/>
    <w:rsid w:val="72AC1CC9"/>
    <w:rsid w:val="73171838"/>
    <w:rsid w:val="736D3206"/>
    <w:rsid w:val="737620D8"/>
    <w:rsid w:val="73A82490"/>
    <w:rsid w:val="73D47729"/>
    <w:rsid w:val="73E6120B"/>
    <w:rsid w:val="73EF1E6D"/>
    <w:rsid w:val="742F595C"/>
    <w:rsid w:val="7434641A"/>
    <w:rsid w:val="7449218A"/>
    <w:rsid w:val="745B5755"/>
    <w:rsid w:val="747607E0"/>
    <w:rsid w:val="74895845"/>
    <w:rsid w:val="75183646"/>
    <w:rsid w:val="75385A96"/>
    <w:rsid w:val="753C5586"/>
    <w:rsid w:val="755D54FC"/>
    <w:rsid w:val="75640639"/>
    <w:rsid w:val="75705230"/>
    <w:rsid w:val="758807CB"/>
    <w:rsid w:val="759F74A2"/>
    <w:rsid w:val="76200A04"/>
    <w:rsid w:val="76513E1A"/>
    <w:rsid w:val="76966F18"/>
    <w:rsid w:val="76A72ED3"/>
    <w:rsid w:val="76AA29C3"/>
    <w:rsid w:val="76FF4ABD"/>
    <w:rsid w:val="7735228D"/>
    <w:rsid w:val="774A385E"/>
    <w:rsid w:val="77530965"/>
    <w:rsid w:val="775766A7"/>
    <w:rsid w:val="776D5ECB"/>
    <w:rsid w:val="77770AF7"/>
    <w:rsid w:val="77811976"/>
    <w:rsid w:val="779F1DFC"/>
    <w:rsid w:val="77C10E5A"/>
    <w:rsid w:val="77C24B37"/>
    <w:rsid w:val="77D543BA"/>
    <w:rsid w:val="77E279FA"/>
    <w:rsid w:val="77F51A1C"/>
    <w:rsid w:val="780103C1"/>
    <w:rsid w:val="78144598"/>
    <w:rsid w:val="7860333A"/>
    <w:rsid w:val="7879089F"/>
    <w:rsid w:val="78970D25"/>
    <w:rsid w:val="78D87EDD"/>
    <w:rsid w:val="78EA354B"/>
    <w:rsid w:val="78EC502E"/>
    <w:rsid w:val="78F300BE"/>
    <w:rsid w:val="78F43A40"/>
    <w:rsid w:val="790361C7"/>
    <w:rsid w:val="791365FE"/>
    <w:rsid w:val="793979E6"/>
    <w:rsid w:val="796241AB"/>
    <w:rsid w:val="7A124B07"/>
    <w:rsid w:val="7A1E16FE"/>
    <w:rsid w:val="7A342CD0"/>
    <w:rsid w:val="7A3E2F83"/>
    <w:rsid w:val="7AC34054"/>
    <w:rsid w:val="7AFE3323"/>
    <w:rsid w:val="7B1448AF"/>
    <w:rsid w:val="7B18439F"/>
    <w:rsid w:val="7B1C0B9A"/>
    <w:rsid w:val="7B276391"/>
    <w:rsid w:val="7B51165F"/>
    <w:rsid w:val="7B607D31"/>
    <w:rsid w:val="7B66335D"/>
    <w:rsid w:val="7B810197"/>
    <w:rsid w:val="7B9D48A5"/>
    <w:rsid w:val="7BD36518"/>
    <w:rsid w:val="7BF22E42"/>
    <w:rsid w:val="7C077F70"/>
    <w:rsid w:val="7C541407"/>
    <w:rsid w:val="7C63789C"/>
    <w:rsid w:val="7C671CCB"/>
    <w:rsid w:val="7C8B6DF3"/>
    <w:rsid w:val="7C9932BE"/>
    <w:rsid w:val="7CA7580B"/>
    <w:rsid w:val="7CCC5441"/>
    <w:rsid w:val="7CD73DE6"/>
    <w:rsid w:val="7CE3278B"/>
    <w:rsid w:val="7D4D5E56"/>
    <w:rsid w:val="7D584F27"/>
    <w:rsid w:val="7D8E26F7"/>
    <w:rsid w:val="7D8E6B9B"/>
    <w:rsid w:val="7DA40F20"/>
    <w:rsid w:val="7E07092C"/>
    <w:rsid w:val="7E0D3F64"/>
    <w:rsid w:val="7E1D48C2"/>
    <w:rsid w:val="7E28747A"/>
    <w:rsid w:val="7E2E3EDA"/>
    <w:rsid w:val="7E4D031C"/>
    <w:rsid w:val="7E8C4F5A"/>
    <w:rsid w:val="7E9018D6"/>
    <w:rsid w:val="7EA7686D"/>
    <w:rsid w:val="7EEB4475"/>
    <w:rsid w:val="7F045E04"/>
    <w:rsid w:val="7F0B7D77"/>
    <w:rsid w:val="7F192494"/>
    <w:rsid w:val="7F1E3F4E"/>
    <w:rsid w:val="7F683488"/>
    <w:rsid w:val="7F852E81"/>
    <w:rsid w:val="7FCE7723"/>
    <w:rsid w:val="7FD91D06"/>
    <w:rsid w:val="7FE211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AE7284E-1968-4C54-9699-9A1FB67BB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rFonts w:ascii="等线" w:eastAsia="等线" w:hAnsi="等线"/>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kern w:val="0"/>
      <w:sz w:val="24"/>
    </w:rPr>
  </w:style>
  <w:style w:type="character" w:styleId="a4">
    <w:name w:val="Strong"/>
    <w:basedOn w:val="a0"/>
    <w:qFormat/>
    <w:rPr>
      <w:b/>
    </w:rPr>
  </w:style>
  <w:style w:type="character" w:styleId="a5">
    <w:name w:val="Hyperlink"/>
    <w:basedOn w:val="a0"/>
    <w:qFormat/>
    <w:rPr>
      <w:color w:val="0000FF"/>
      <w:u w:val="single"/>
    </w:rPr>
  </w:style>
  <w:style w:type="paragraph" w:styleId="a6">
    <w:name w:val="Balloon Text"/>
    <w:basedOn w:val="a"/>
    <w:link w:val="a7"/>
    <w:rsid w:val="000D5FA3"/>
    <w:rPr>
      <w:sz w:val="18"/>
      <w:szCs w:val="18"/>
    </w:rPr>
  </w:style>
  <w:style w:type="character" w:customStyle="1" w:styleId="a7">
    <w:name w:val="批注框文本 字符"/>
    <w:basedOn w:val="a0"/>
    <w:link w:val="a6"/>
    <w:rsid w:val="000D5FA3"/>
    <w:rPr>
      <w:rFonts w:ascii="等线" w:eastAsia="等线" w:hAnsi="等线"/>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4D33BD-4AE0-48F8-A458-EFB9F9232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414</Words>
  <Characters>2361</Characters>
  <Application>Microsoft Office Word</Application>
  <DocSecurity>0</DocSecurity>
  <Lines>19</Lines>
  <Paragraphs>5</Paragraphs>
  <ScaleCrop>false</ScaleCrop>
  <Company/>
  <LinksUpToDate>false</LinksUpToDate>
  <CharactersWithSpaces>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冉晓钧</dc:creator>
  <cp:lastModifiedBy>冉晓钧</cp:lastModifiedBy>
  <cp:revision>23</cp:revision>
  <dcterms:created xsi:type="dcterms:W3CDTF">2025-01-24T00:47:00Z</dcterms:created>
  <dcterms:modified xsi:type="dcterms:W3CDTF">2025-03-03T09:51:00Z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5D6291892FE54A2589A99B82D6CAF363_11</vt:lpwstr>
  </property>
  <property fmtid="{D5CDD505-2E9C-101B-9397-08002B2CF9AE}" pid="4" name="KSOTemplateDocerSaveRecord">
    <vt:lpwstr>eyJoZGlkIjoiZjVhNGJiMWVmZTg4ZjFhYWZhYWFiMzBkODkwYWRkZmUiLCJ1c2VySWQiOiI1ODE3NDEwNTgifQ==</vt:lpwstr>
  </property>
</Properties>
</file>