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0CE2">
      <w:pPr>
        <w:spacing w:line="500" w:lineRule="exact"/>
        <w:ind w:firstLine="723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重庆机电职业技术大学新生入学奖学金申请表</w:t>
      </w:r>
    </w:p>
    <w:tbl>
      <w:tblPr>
        <w:tblStyle w:val="3"/>
        <w:tblW w:w="10716" w:type="dxa"/>
        <w:tblInd w:w="-8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033"/>
        <w:gridCol w:w="717"/>
        <w:gridCol w:w="1533"/>
        <w:gridCol w:w="1350"/>
        <w:gridCol w:w="2483"/>
      </w:tblGrid>
      <w:tr w14:paraId="54FD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55F4F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0B09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4021B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性别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2894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C79EB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政治面貌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8465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</w:tr>
      <w:tr w14:paraId="3828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D9DB2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学院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F3FBD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AE0E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专业</w:t>
            </w:r>
          </w:p>
        </w:tc>
        <w:tc>
          <w:tcPr>
            <w:tcW w:w="3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75A5A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</w:tr>
      <w:tr w14:paraId="5C7F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D8E56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身份证号码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27115F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7E1E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银行卡账号</w:t>
            </w:r>
          </w:p>
          <w:p w14:paraId="1C7615B5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（限本人）</w:t>
            </w:r>
          </w:p>
        </w:tc>
        <w:tc>
          <w:tcPr>
            <w:tcW w:w="3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169ED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</w:tr>
      <w:tr w14:paraId="552B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9882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申请类型</w:t>
            </w:r>
          </w:p>
        </w:tc>
        <w:tc>
          <w:tcPr>
            <w:tcW w:w="91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1FE6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本科(理□/文□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）   秋季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专科(理□/文□）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bidi="ar-SA"/>
              </w:rPr>
              <w:t>士官生□</w:t>
            </w:r>
          </w:p>
        </w:tc>
      </w:tr>
      <w:tr w14:paraId="2FD5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79AB">
            <w:pPr>
              <w:widowControl/>
              <w:autoSpaceDE/>
              <w:autoSpaceDN/>
              <w:spacing w:after="0" w:line="28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申请理由</w:t>
            </w:r>
          </w:p>
        </w:tc>
        <w:tc>
          <w:tcPr>
            <w:tcW w:w="911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firstLine="435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本人在（春季高考/秋季高考）中，获得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分，与户籍省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（市）（本科/专科）线相差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分。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特申请奖学金，奖金为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元。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以上情况保证属实，若有虚构，愿承担带来的相应后果并记入档案。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                      </w:t>
            </w:r>
          </w:p>
          <w:p w14:paraId="4A7B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firstLine="6480" w:firstLineChars="27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签字：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>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21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6977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6A67">
            <w:pPr>
              <w:widowControl/>
              <w:autoSpaceDE/>
              <w:autoSpaceDN/>
              <w:spacing w:after="0" w:line="280" w:lineRule="exact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</w:p>
        </w:tc>
        <w:tc>
          <w:tcPr>
            <w:tcW w:w="911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DA5F">
            <w:pPr>
              <w:widowControl/>
              <w:autoSpaceDE/>
              <w:autoSpaceDN/>
              <w:spacing w:after="0" w:line="280" w:lineRule="exact"/>
              <w:rPr>
                <w:rFonts w:ascii="宋体" w:hAnsi="宋体" w:eastAsia="宋体" w:cs="宋体"/>
                <w:sz w:val="21"/>
                <w:szCs w:val="21"/>
                <w:lang w:val="en-US" w:bidi="ar-SA"/>
              </w:rPr>
            </w:pPr>
          </w:p>
        </w:tc>
      </w:tr>
      <w:tr w14:paraId="3B29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学院意见：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该生以上情况属实，符合奖学金申请条件，同意推荐。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</w:t>
            </w:r>
          </w:p>
          <w:p w14:paraId="14CE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3360" w:firstLineChars="14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签字：</w:t>
            </w:r>
          </w:p>
          <w:p w14:paraId="02C1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2880" w:firstLineChars="12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（学院公章）</w:t>
            </w:r>
          </w:p>
          <w:p w14:paraId="5E7B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2880" w:firstLineChars="1200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>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>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21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  <w:tc>
          <w:tcPr>
            <w:tcW w:w="5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eastAsia="zh-CN" w:bidi="ar-SA"/>
              </w:rPr>
              <w:t>招生办</w:t>
            </w: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意见：</w:t>
            </w:r>
          </w:p>
          <w:p w14:paraId="14AB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630" w:firstLineChars="3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该生确已入学，成绩无虚假，符合申请条件，同意推荐！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  </w:t>
            </w:r>
          </w:p>
          <w:p w14:paraId="2AD8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720" w:firstLineChars="3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</w:pPr>
          </w:p>
          <w:p w14:paraId="70F5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3840" w:firstLineChars="16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签字：</w:t>
            </w:r>
          </w:p>
          <w:p w14:paraId="56C3B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right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/>
                <w:kern w:val="2"/>
                <w:sz w:val="24"/>
              </w:rPr>
              <w:t xml:space="preserve">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年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月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26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07C3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5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6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学生资助中心意见：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经复核，该生符合申报条件，同意！</w:t>
            </w:r>
          </w:p>
          <w:p w14:paraId="7471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</w:p>
          <w:p w14:paraId="30F1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2160" w:firstLineChars="900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签字：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>资助中心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公章）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 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  <w:tc>
          <w:tcPr>
            <w:tcW w:w="5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C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分管领导意见：</w:t>
            </w:r>
          </w:p>
          <w:p w14:paraId="793E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1200" w:firstLineChars="5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同意上述意见！</w:t>
            </w:r>
          </w:p>
          <w:p w14:paraId="1655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720" w:firstLineChars="3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</w:p>
          <w:p w14:paraId="2202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签字：</w:t>
            </w:r>
          </w:p>
          <w:p w14:paraId="4328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720" w:firstLineChars="300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  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  <w:tr w14:paraId="3419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107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lang w:val="en-US" w:bidi="ar-SA"/>
              </w:rPr>
              <w:t>学校意见：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该生符合评选条件，经公示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bidi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个工作日，无异议，同意。</w:t>
            </w:r>
          </w:p>
          <w:p w14:paraId="0B7A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</w:pPr>
          </w:p>
          <w:p w14:paraId="6156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8640" w:firstLineChars="3600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>（公章）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bidi="ar-SA"/>
              </w:rPr>
              <w:t xml:space="preserve">             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Calibri" w:hAnsi="Calibri"/>
                <w:kern w:val="2"/>
                <w:sz w:val="24"/>
              </w:rPr>
              <w:t>202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/>
                <w:kern w:val="2"/>
                <w:sz w:val="24"/>
              </w:rPr>
              <w:t>年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kern w:val="2"/>
                <w:sz w:val="24"/>
              </w:rPr>
              <w:t xml:space="preserve">月 </w:t>
            </w:r>
            <w:r>
              <w:rPr>
                <w:rFonts w:hint="eastAsia" w:ascii="Calibri" w:hAnsi="Calibri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Calibri" w:hAnsi="Calibri"/>
                <w:kern w:val="2"/>
                <w:sz w:val="24"/>
              </w:rPr>
              <w:t>日</w:t>
            </w:r>
          </w:p>
        </w:tc>
      </w:tr>
    </w:tbl>
    <w:p w14:paraId="4986992A">
      <w:pPr>
        <w:spacing w:line="500" w:lineRule="exact"/>
        <w:jc w:val="both"/>
      </w:pPr>
      <w:r>
        <w:rPr>
          <w:rFonts w:hint="eastAsia" w:ascii="宋体" w:hAnsi="宋体" w:eastAsia="宋体" w:cs="宋体"/>
          <w:sz w:val="18"/>
          <w:szCs w:val="18"/>
          <w:lang w:val="en-US" w:bidi="ar-SA"/>
        </w:rPr>
        <w:t>此表一式两份，一份学校存档，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  <w:lang w:val="en-US" w:bidi="ar-SA"/>
        </w:rPr>
        <w:t>一份装入学生个人档案,学生资助管理中心 2020年版</w:t>
      </w:r>
    </w:p>
    <w:sectPr>
      <w:footerReference r:id="rId5" w:type="default"/>
      <w:footerReference r:id="rId6" w:type="even"/>
      <w:pgSz w:w="11906" w:h="16838"/>
      <w:pgMar w:top="1803" w:right="1440" w:bottom="1803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A49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B5C1C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FB5C1C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C59B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4A86B">
                          <w:pPr>
                            <w:pStyle w:val="2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44A86B">
                    <w:pPr>
                      <w:pStyle w:val="2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D1590"/>
    <w:rsid w:val="2B19447F"/>
    <w:rsid w:val="5A3D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0</TotalTime>
  <ScaleCrop>false</ScaleCrop>
  <LinksUpToDate>false</LinksUpToDate>
  <CharactersWithSpaces>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2020-11-12T10:20:00Z</dcterms:created>
  <dc:creator>沙葭</dc:creator>
  <cp:lastModifiedBy>沙葭</cp:lastModifiedBy>
  <dcterms:modified xsi:type="dcterms:W3CDTF">2024-11-20T07:27:46Z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C23B5B4E40B14213B7EBF087B861A22D_12</vt:lpwstr>
  </property>
</Properties>
</file>