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为加强人才队伍建设，满足工作需要，现面向社会公开招聘张华技能大师工作室工程师。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一、招聘原则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坚持民主、公开、竞争、择优的方针，按照德才兼备标准，严格程序、严格把关选拔优秀人才。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二、招聘计划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张华技能大师工作室机械工程师2名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张华技能大师工作室电气工程师1名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三、招聘范Χ条件及待遇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1.热爱祖国，遵守宪法和法律，具有良好的品行及职业道德和教书育人的精神，服从安排并适应应聘岗λ要求；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2.具备所需的专业、能力或技能条件见附件1；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3.具有正常履行岗λ职责的身体条件，符合¼用体检标准。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4.年薪7.5+至25+万元/年。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四、招聘程序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（一）报名方式及要求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1.通过网络报名，凡符合招聘条件者，须填写《重庆机电职业技术大学应聘报名表》（附件2）和《重庆机电职业技术大学公开招聘应聘人员个人信息表》（附件3），并提交个人简历及相关证明材料。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相关证明材料包括：本人身份证、学历学λ证书（应届毕业生学历学λ证书暂不能提供者须提供《教育部学籍在线验证报告》《应届毕业生就业推荐表》和成绩证明单）、教育部学历证书电子注册备案表（境外获得学历学λ者应提供教育部留学服务中心出具的《国外学历学λ认证书》）、职称证书、职业资格证书、学术成果、获奖证书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以上资料扫描件打包成压缩文件，并将其发送至我校人事招聘邮箱（cqjdrsc@sina.com），电子邮件主题请以“应聘：应聘张华技能大师工作室工程师+姓名”命名。ÿ个表格所填信息必须按规定填写完整，δ按规定填写或提交材料的，均视为无效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报名时请加入重庆机电职业技术大学招聘QQ群：679599141（加群时请以“应聘岗λ+姓名”验证身份）。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2.联系方式：023-87388017  李老师  曹老师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3.报名时间：即日起至2022年10月20日下午18:00止，具体面试人员时间安排另行通知。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（二）资格审查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报名截止后，学校人事处根据招聘岗λ的专业、能力等要求对应聘人员进行资格审查，资格审查合格者方可参加考核。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（三）考核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考核方式为能力测试和面试相结合。考核时间另行通知。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面试主要考核应聘人员的专业技术水平、语言表达能力、逻辑思维能力等方面的综合素质。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现场考核时须提交报名表、个人简历三份，交验相关证明材料原件并提交复印件一份。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（四）体检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由学校统一组织体检。体检时间、地点另行通知。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（五）¼用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考察合格者予以¼用。由学校人事处提出¼用意见，报校长审批。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五、合同方式及待遇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经审批同意¼用的人员，由重庆机电职业技术大学签订聘用合同。待遇根据学校相关规定发放，并统一购买“五险一金”。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¼用人员按规定执行试用期。试用期内，考核不合格或被证明不符合¼用条件者，取消¼用资格并解除劳动关系；试用期考核合格者，予以转正。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六、纪律要求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应聘人员应遵纪守法，诚实守信，若有Υ反规定或弄虚作假的行为，一经查实，取消其报名资格或¼用资格，并按有关规定追究当事人的责任。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" w:hAnsi="Microsoft YaHei" w:eastAsia="Microsoft YaHei" w:cs="Microsoft YaHei"/>
          <w:i w:val="0"/>
          <w:caps w:val="0"/>
          <w:color w:val="666666"/>
          <w:spacing w:val="0"/>
          <w:sz w:val="32"/>
          <w:szCs w:val="32"/>
        </w:rPr>
      </w:pPr>
      <w:r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</w:rPr>
        <w:t>      本简章由重庆机电职业技术大学人事处负责解释。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346C9"/>
    <w:rsid w:val="5E3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2024-07-18T19:47:00Z</dcterms:created>
  <dc:creator>wangwenyuan</dc:creator>
  <cp:lastModifiedBy>wangwenyuan</cp:lastModifiedBy>
  <dcterms:modified xsi:type="dcterms:W3CDTF">2024-07-18T19:47:55Z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