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eastAsia" w:ascii="tamoha" w:hAnsi="tamoha" w:eastAsia="tamoha" w:cs="tamoha"/>
          <w:i w:val="0"/>
          <w:caps w:val="0"/>
          <w:color w:val="636363"/>
          <w:spacing w:val="0"/>
          <w:sz w:val="28"/>
          <w:szCs w:val="28"/>
        </w:rPr>
      </w:pPr>
      <w:r>
        <w:rPr>
          <w:rFonts w:ascii="黑体" w:hAnsi="宋体" w:eastAsia="黑体" w:cs="黑体"/>
          <w:b/>
          <w:i w:val="0"/>
          <w:caps w:val="0"/>
          <w:color w:val="000000"/>
          <w:spacing w:val="0"/>
          <w:kern w:val="0"/>
          <w:sz w:val="36"/>
          <w:szCs w:val="36"/>
          <w:bdr w:val="none" w:color="auto" w:sz="0" w:space="0"/>
          <w:lang w:val="en-US" w:eastAsia="zh-CN" w:bidi="ar"/>
        </w:rPr>
        <w:t>重庆机电职业技术学院2016年高职单独招生章程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8"/>
          <w:szCs w:val="28"/>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第一条</w:t>
      </w:r>
      <w:r>
        <w:rPr>
          <w:rFonts w:hint="eastAsia" w:ascii="宋体" w:hAnsi="宋体" w:eastAsia="宋体" w:cs="宋体"/>
          <w:i w:val="0"/>
          <w:caps w:val="0"/>
          <w:color w:val="000000"/>
          <w:spacing w:val="0"/>
          <w:kern w:val="0"/>
          <w:sz w:val="24"/>
          <w:szCs w:val="24"/>
          <w:bdr w:val="none" w:color="auto" w:sz="0" w:space="0"/>
          <w:lang w:val="en-US" w:eastAsia="zh-CN" w:bidi="ar"/>
        </w:rPr>
        <w:t> 为深入贯彻落实《国务院关于深化考试招生制度改革的实施意见》（国发[2014]35号）文件精神，深化高职教育考试招生制度改革，进一步落实高校办学自主权，选拔适合我校培养方式并乐意接受职业教育的优质生源，促进高职教育的健康、持续发展，依据《重庆市教育委员会关于做好2016年高等职业院校单独招生工作的通知》（渝教招考[2015]28号）文件精神，结合我校专业建设、就业情况，现制订本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第二条</w:t>
      </w:r>
      <w:r>
        <w:rPr>
          <w:rFonts w:hint="eastAsia" w:ascii="宋体" w:hAnsi="宋体" w:eastAsia="宋体" w:cs="宋体"/>
          <w:b/>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 本章程适用于重庆机电职业技术学院2016年高职单独招生工作。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2"/>
        <w:jc w:val="center"/>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8"/>
          <w:szCs w:val="28"/>
          <w:bdr w:val="none" w:color="auto" w:sz="0" w:space="0"/>
          <w:lang w:val="en-US" w:eastAsia="zh-CN" w:bidi="ar"/>
        </w:rPr>
        <w:t>第二章</w:t>
      </w:r>
      <w:r>
        <w:rPr>
          <w:rFonts w:hint="default" w:ascii="Times New Roman" w:hAnsi="Times New Roman" w:eastAsia="tamoha" w:cs="Times New Roman"/>
          <w:b/>
          <w:i w:val="0"/>
          <w:caps w:val="0"/>
          <w:color w:val="000000"/>
          <w:spacing w:val="0"/>
          <w:kern w:val="0"/>
          <w:sz w:val="28"/>
          <w:szCs w:val="28"/>
          <w:bdr w:val="none" w:color="auto" w:sz="0" w:space="0"/>
          <w:lang w:val="en-US" w:eastAsia="zh-CN" w:bidi="ar"/>
        </w:rPr>
        <w:t>  </w:t>
      </w:r>
      <w:r>
        <w:rPr>
          <w:rFonts w:hint="eastAsia" w:ascii="黑体" w:hAnsi="宋体" w:eastAsia="黑体" w:cs="黑体"/>
          <w:b/>
          <w:i w:val="0"/>
          <w:caps w:val="0"/>
          <w:color w:val="000000"/>
          <w:spacing w:val="0"/>
          <w:kern w:val="0"/>
          <w:sz w:val="28"/>
          <w:szCs w:val="28"/>
          <w:bdr w:val="none" w:color="auto" w:sz="0" w:space="0"/>
          <w:lang w:val="en-US" w:eastAsia="zh-CN" w:bidi="ar"/>
        </w:rPr>
        <w:t>学院概况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第三条</w:t>
      </w:r>
      <w:r>
        <w:rPr>
          <w:rFonts w:hint="eastAsia" w:ascii="黑体" w:hAnsi="宋体" w:eastAsia="黑体" w:cs="黑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学院全称：重庆机电职业技术学院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第四条</w:t>
      </w:r>
      <w:r>
        <w:rPr>
          <w:rFonts w:hint="eastAsia" w:ascii="黑体" w:hAnsi="宋体" w:eastAsia="黑体" w:cs="黑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学院地址：重庆市璧山区璧青北路1001号(毗邻重庆大学城)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第五条</w:t>
      </w:r>
      <w:r>
        <w:rPr>
          <w:rFonts w:hint="eastAsia" w:ascii="黑体" w:hAnsi="宋体" w:eastAsia="黑体" w:cs="黑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办学层次：高职专科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第六条</w:t>
      </w:r>
      <w:r>
        <w:rPr>
          <w:rFonts w:hint="eastAsia" w:ascii="黑体" w:hAnsi="宋体" w:eastAsia="黑体" w:cs="黑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办学类型：高等职业技术教育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第七条</w:t>
      </w:r>
      <w:r>
        <w:rPr>
          <w:rFonts w:hint="eastAsia" w:ascii="黑体" w:hAnsi="宋体" w:eastAsia="黑体" w:cs="黑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办学水平：重庆市骨干高职院校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636363"/>
          <w:spacing w:val="0"/>
          <w:kern w:val="0"/>
          <w:sz w:val="24"/>
          <w:szCs w:val="24"/>
          <w:bdr w:val="none" w:color="auto" w:sz="0" w:space="0"/>
          <w:lang w:val="en-US" w:eastAsia="zh-CN" w:bidi="ar"/>
        </w:rPr>
        <w:t>第八条</w:t>
      </w:r>
      <w:r>
        <w:rPr>
          <w:rFonts w:hint="eastAsia" w:ascii="黑体" w:hAnsi="宋体" w:eastAsia="黑体" w:cs="黑体"/>
          <w:i w:val="0"/>
          <w:caps w:val="0"/>
          <w:color w:val="636363"/>
          <w:spacing w:val="0"/>
          <w:kern w:val="0"/>
          <w:sz w:val="24"/>
          <w:szCs w:val="24"/>
          <w:bdr w:val="none" w:color="auto" w:sz="0" w:space="0"/>
          <w:lang w:val="en-US" w:eastAsia="zh-CN" w:bidi="ar"/>
        </w:rPr>
        <w:t> </w:t>
      </w:r>
      <w:r>
        <w:rPr>
          <w:rFonts w:hint="eastAsia" w:ascii="黑体" w:hAnsi="宋体" w:eastAsia="黑体" w:cs="黑体"/>
          <w:b/>
          <w:i w:val="0"/>
          <w:caps w:val="0"/>
          <w:color w:val="636363"/>
          <w:spacing w:val="0"/>
          <w:kern w:val="0"/>
          <w:sz w:val="24"/>
          <w:szCs w:val="24"/>
          <w:bdr w:val="none" w:color="auto" w:sz="0" w:space="0"/>
          <w:lang w:val="en-US" w:eastAsia="zh-CN" w:bidi="ar"/>
        </w:rPr>
        <w:t>  </w:t>
      </w:r>
      <w:r>
        <w:rPr>
          <w:rFonts w:hint="eastAsia" w:ascii="宋体" w:hAnsi="宋体" w:eastAsia="宋体" w:cs="宋体"/>
          <w:i w:val="0"/>
          <w:caps w:val="0"/>
          <w:color w:val="636363"/>
          <w:spacing w:val="0"/>
          <w:kern w:val="0"/>
          <w:sz w:val="24"/>
          <w:szCs w:val="24"/>
          <w:bdr w:val="none" w:color="auto" w:sz="0" w:space="0"/>
          <w:lang w:val="en-US" w:eastAsia="zh-CN" w:bidi="ar"/>
        </w:rPr>
        <w:t>学习形式：全日制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第九条</w:t>
      </w:r>
      <w:r>
        <w:rPr>
          <w:rFonts w:hint="eastAsia" w:ascii="宋体" w:hAnsi="宋体" w:eastAsia="宋体" w:cs="宋体"/>
          <w:i w:val="0"/>
          <w:caps w:val="0"/>
          <w:color w:val="000000"/>
          <w:spacing w:val="0"/>
          <w:kern w:val="0"/>
          <w:sz w:val="24"/>
          <w:szCs w:val="24"/>
          <w:bdr w:val="none" w:color="auto" w:sz="0" w:space="0"/>
          <w:lang w:val="en-US" w:eastAsia="zh-CN" w:bidi="ar"/>
        </w:rPr>
        <w:t>   学院性质：民办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第十条</w:t>
      </w:r>
      <w:r>
        <w:rPr>
          <w:rFonts w:hint="eastAsia" w:ascii="宋体" w:hAnsi="宋体" w:eastAsia="宋体" w:cs="宋体"/>
          <w:i w:val="0"/>
          <w:caps w:val="0"/>
          <w:color w:val="000000"/>
          <w:spacing w:val="0"/>
          <w:kern w:val="0"/>
          <w:sz w:val="24"/>
          <w:szCs w:val="24"/>
          <w:bdr w:val="none" w:color="auto" w:sz="0" w:space="0"/>
          <w:lang w:val="en-US" w:eastAsia="zh-CN" w:bidi="ar"/>
        </w:rPr>
        <w:t> </w:t>
      </w:r>
      <w:r>
        <w:rPr>
          <w:rFonts w:hint="eastAsia" w:ascii="宋体" w:hAnsi="宋体" w:eastAsia="宋体" w:cs="宋体"/>
          <w:b/>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学院简介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学院始建于1971年，2003年在重庆兵器工业职工大学的基础上通过整合转制，经重庆市人民政府批准，国家教育部备案（代码：12607）成为面向全国招生的全日制普通高等职业院校。学院是重庆市骨干高职院校建设单位，是中国人民解放军总参谋部和教育部联合确定的重庆市首家定向培养直招士官试点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学院占地1000亩，现有机械工程、自动化工程、车辆工程、建筑工程、工商管理、电子信息工程、艺术设计、国际职业教育学院8个系，共</w:t>
      </w:r>
      <w:r>
        <w:rPr>
          <w:rFonts w:hint="eastAsia" w:ascii="宋体" w:hAnsi="宋体" w:eastAsia="宋体" w:cs="宋体"/>
          <w:i w:val="0"/>
          <w:caps w:val="0"/>
          <w:color w:val="636363"/>
          <w:spacing w:val="0"/>
          <w:kern w:val="0"/>
          <w:sz w:val="24"/>
          <w:szCs w:val="24"/>
          <w:bdr w:val="none" w:color="auto" w:sz="0" w:space="0"/>
          <w:lang w:val="en-US" w:eastAsia="zh-CN" w:bidi="ar"/>
        </w:rPr>
        <w:t>开设40个专</w:t>
      </w:r>
      <w:r>
        <w:rPr>
          <w:rFonts w:hint="eastAsia" w:ascii="宋体" w:hAnsi="宋体" w:eastAsia="宋体" w:cs="宋体"/>
          <w:i w:val="0"/>
          <w:caps w:val="0"/>
          <w:color w:val="000000"/>
          <w:spacing w:val="0"/>
          <w:kern w:val="0"/>
          <w:sz w:val="24"/>
          <w:szCs w:val="24"/>
          <w:bdr w:val="none" w:color="auto" w:sz="0" w:space="0"/>
          <w:lang w:val="en-US" w:eastAsia="zh-CN" w:bidi="ar"/>
        </w:rPr>
        <w:t>业；学院由6位享受国务院政府特殊津贴的教授领航师资团队，教学力量雄厚，职称结构合理。学院建有建筑面积近42000平方米的教学实训、实习中心，其中以云平台为支撑的虚拟仿真教学实训中心教学面积达2000平方米。学院建有64个校内实验实训室和70个校外实训基地，其中中央财政支持的校内实训基地3个。学院面向全国9个省市招生，现有全日制在校生近8000人。学院教学设备完善，可容纳万名学生同时上课，生活设施、体育场地一应俱全，校园布局合理，环境优美，气势恢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学院坚持“德为根、人为本、和为贵、能为先”的办学指导思想，着力打造“兵工技师”、“重庆技师”品牌，坚持高素质技术技能型人才必须具备的“过硬的本领、良好的习惯、健康的心态、创新的意识”的人才培养要求，建设和谐校园、希望校园、进步校园、美丽校园，办人民满意的高职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第十一条</w:t>
      </w:r>
      <w:r>
        <w:rPr>
          <w:rFonts w:hint="eastAsia" w:ascii="宋体" w:hAnsi="宋体" w:eastAsia="宋体" w:cs="宋体"/>
          <w:i w:val="0"/>
          <w:caps w:val="0"/>
          <w:color w:val="000000"/>
          <w:spacing w:val="0"/>
          <w:kern w:val="0"/>
          <w:sz w:val="24"/>
          <w:szCs w:val="24"/>
          <w:bdr w:val="none" w:color="auto" w:sz="0" w:space="0"/>
          <w:lang w:val="en-US" w:eastAsia="zh-CN" w:bidi="ar"/>
        </w:rPr>
        <w:t>   学院主要办学成果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●重庆市骨干高职院校建设单位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●中国人民解放军总参谋部和教育部联合确定的重庆市首家定向培养直招士官试点院校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●全国职业技能大赛突出贡献单位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●国家职业技能鉴定所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●全国信息化计算机应用技术水平教育培训授权考试中心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●重庆市高技能人才培养基地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●重庆市建筑行业双证制院校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●重庆市微型企业创业孵化基地及定点培训基地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●重庆市普通高校毕业生就业工作先进集体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●重庆市大学生创业示范基地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2"/>
        <w:jc w:val="center"/>
        <w:rPr>
          <w:rFonts w:hint="eastAsia" w:ascii="黑体" w:hAnsi="宋体" w:eastAsia="黑体" w:cs="黑体"/>
          <w:b/>
          <w:i w:val="0"/>
          <w:caps w:val="0"/>
          <w:color w:val="000000"/>
          <w:spacing w:val="0"/>
          <w:kern w:val="0"/>
          <w:sz w:val="28"/>
          <w:szCs w:val="28"/>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2"/>
        <w:jc w:val="center"/>
        <w:rPr>
          <w:rFonts w:hint="default" w:ascii="tamoha" w:hAnsi="tamoha" w:eastAsia="tamoha" w:cs="tamoha"/>
          <w:i w:val="0"/>
          <w:caps w:val="0"/>
          <w:color w:val="636363"/>
          <w:spacing w:val="0"/>
          <w:sz w:val="28"/>
          <w:szCs w:val="28"/>
        </w:rPr>
      </w:pPr>
      <w:bookmarkStart w:id="12" w:name="_GoBack"/>
      <w:bookmarkEnd w:id="12"/>
      <w:r>
        <w:rPr>
          <w:rFonts w:hint="eastAsia" w:ascii="黑体" w:hAnsi="宋体" w:eastAsia="黑体" w:cs="黑体"/>
          <w:b/>
          <w:i w:val="0"/>
          <w:caps w:val="0"/>
          <w:color w:val="000000"/>
          <w:spacing w:val="0"/>
          <w:kern w:val="0"/>
          <w:sz w:val="28"/>
          <w:szCs w:val="28"/>
          <w:bdr w:val="none" w:color="auto" w:sz="0" w:space="0"/>
          <w:lang w:val="en-US" w:eastAsia="zh-CN" w:bidi="ar"/>
        </w:rPr>
        <w:t>第三章</w:t>
      </w:r>
      <w:r>
        <w:rPr>
          <w:rFonts w:hint="default" w:ascii="Times New Roman" w:hAnsi="Times New Roman" w:eastAsia="tamoha" w:cs="Times New Roman"/>
          <w:b/>
          <w:i w:val="0"/>
          <w:caps w:val="0"/>
          <w:color w:val="000000"/>
          <w:spacing w:val="0"/>
          <w:kern w:val="0"/>
          <w:sz w:val="28"/>
          <w:szCs w:val="28"/>
          <w:bdr w:val="none" w:color="auto" w:sz="0" w:space="0"/>
          <w:lang w:val="en-US" w:eastAsia="zh-CN" w:bidi="ar"/>
        </w:rPr>
        <w:t>  </w:t>
      </w:r>
      <w:r>
        <w:rPr>
          <w:rFonts w:hint="eastAsia" w:ascii="黑体" w:hAnsi="宋体" w:eastAsia="黑体" w:cs="黑体"/>
          <w:b/>
          <w:i w:val="0"/>
          <w:caps w:val="0"/>
          <w:color w:val="000000"/>
          <w:spacing w:val="0"/>
          <w:kern w:val="0"/>
          <w:sz w:val="28"/>
          <w:szCs w:val="28"/>
          <w:bdr w:val="none" w:color="auto" w:sz="0" w:space="0"/>
          <w:lang w:val="en-US" w:eastAsia="zh-CN" w:bidi="ar"/>
        </w:rPr>
        <w:t>招生对象、招生专业、计划数及收费标准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第十二条</w:t>
      </w:r>
      <w:r>
        <w:rPr>
          <w:rFonts w:hint="eastAsia" w:ascii="黑体" w:hAnsi="宋体" w:eastAsia="黑体" w:cs="黑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招生范围及对象：已参加重庆市2016年全国普通高校招生考试报名，</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取得报名资格的普通文理科考生和对口高职考生。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00" w:lineRule="atLeast"/>
        <w:ind w:left="0" w:right="0" w:firstLine="482"/>
        <w:jc w:val="left"/>
        <w:rPr>
          <w:rFonts w:hint="eastAsia" w:ascii="宋体" w:hAnsi="宋体" w:eastAsia="宋体" w:cs="宋体"/>
          <w:i w:val="0"/>
          <w:caps w:val="0"/>
          <w:color w:val="636363"/>
          <w:spacing w:val="0"/>
          <w:kern w:val="0"/>
          <w:sz w:val="24"/>
          <w:szCs w:val="24"/>
          <w:bdr w:val="none" w:color="auto" w:sz="0" w:space="0"/>
          <w:lang w:val="en-US" w:eastAsia="zh-CN" w:bidi="ar"/>
        </w:rPr>
      </w:pPr>
      <w:r>
        <w:rPr>
          <w:rFonts w:hint="eastAsia" w:ascii="黑体" w:hAnsi="宋体" w:eastAsia="黑体" w:cs="黑体"/>
          <w:b/>
          <w:i w:val="0"/>
          <w:caps w:val="0"/>
          <w:color w:val="636363"/>
          <w:spacing w:val="0"/>
          <w:kern w:val="0"/>
          <w:sz w:val="24"/>
          <w:szCs w:val="24"/>
          <w:bdr w:val="none" w:color="auto" w:sz="0" w:space="0"/>
          <w:lang w:val="en-US" w:eastAsia="zh-CN" w:bidi="ar"/>
        </w:rPr>
        <w:t>第十三条</w:t>
      </w:r>
      <w:r>
        <w:rPr>
          <w:rFonts w:hint="eastAsia" w:ascii="黑体" w:hAnsi="宋体" w:eastAsia="黑体" w:cs="黑体"/>
          <w:i w:val="0"/>
          <w:caps w:val="0"/>
          <w:color w:val="636363"/>
          <w:spacing w:val="0"/>
          <w:kern w:val="0"/>
          <w:sz w:val="24"/>
          <w:szCs w:val="24"/>
          <w:bdr w:val="none" w:color="auto" w:sz="0" w:space="0"/>
          <w:lang w:val="en-US" w:eastAsia="zh-CN" w:bidi="ar"/>
        </w:rPr>
        <w:t>  </w:t>
      </w:r>
      <w:r>
        <w:rPr>
          <w:rFonts w:hint="eastAsia" w:ascii="宋体" w:hAnsi="宋体" w:eastAsia="宋体" w:cs="宋体"/>
          <w:i w:val="0"/>
          <w:caps w:val="0"/>
          <w:color w:val="636363"/>
          <w:spacing w:val="0"/>
          <w:kern w:val="0"/>
          <w:sz w:val="24"/>
          <w:szCs w:val="24"/>
          <w:bdr w:val="none" w:color="auto" w:sz="0" w:space="0"/>
          <w:lang w:val="en-US" w:eastAsia="zh-CN" w:bidi="ar"/>
        </w:rPr>
        <w:t>招生专业、计划数及收费标准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00" w:lineRule="atLeast"/>
        <w:ind w:left="0" w:right="0" w:firstLine="482"/>
        <w:jc w:val="center"/>
        <w:rPr>
          <w:rFonts w:hint="default" w:ascii="tamoha" w:hAnsi="tamoha" w:eastAsia="tamoha" w:cs="tamoha"/>
          <w:i w:val="0"/>
          <w:caps w:val="0"/>
          <w:color w:val="636363"/>
          <w:spacing w:val="0"/>
          <w:sz w:val="28"/>
          <w:szCs w:val="28"/>
        </w:rPr>
      </w:pPr>
      <w:r>
        <w:rPr>
          <w:rFonts w:hint="eastAsia" w:ascii="宋体" w:hAnsi="宋体" w:eastAsia="宋体" w:cs="宋体"/>
          <w:b/>
          <w:i w:val="0"/>
          <w:caps w:val="0"/>
          <w:color w:val="000000"/>
          <w:spacing w:val="0"/>
          <w:sz w:val="32"/>
          <w:szCs w:val="32"/>
          <w:bdr w:val="none" w:color="auto" w:sz="0" w:space="0"/>
        </w:rPr>
        <w:t>2016年单独招生专业一览表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20" w:lineRule="atLeast"/>
        <w:ind w:right="0"/>
        <w:jc w:val="left"/>
        <w:rPr>
          <w:rFonts w:hint="default" w:ascii="tamoha" w:hAnsi="tamoha" w:eastAsia="tamoha" w:cs="tamoha"/>
          <w:i w:val="0"/>
          <w:caps w:val="0"/>
          <w:color w:val="636363"/>
          <w:spacing w:val="0"/>
          <w:sz w:val="28"/>
          <w:szCs w:val="28"/>
        </w:rPr>
      </w:pPr>
      <w:r>
        <w:rPr>
          <w:rFonts w:hint="eastAsia" w:ascii="宋体" w:hAnsi="宋体" w:eastAsia="宋体" w:cs="宋体"/>
          <w:b/>
          <w:i w:val="0"/>
          <w:caps w:val="0"/>
          <w:color w:val="000000"/>
          <w:spacing w:val="0"/>
          <w:sz w:val="28"/>
          <w:szCs w:val="28"/>
        </w:rPr>
        <w:drawing>
          <wp:inline distT="0" distB="0" distL="114300" distR="114300">
            <wp:extent cx="5930265" cy="5086985"/>
            <wp:effectExtent l="0" t="0" r="13335" b="184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930265" cy="508698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20" w:lineRule="atLeast"/>
        <w:ind w:right="0"/>
        <w:jc w:val="left"/>
        <w:rPr>
          <w:rFonts w:hint="eastAsia" w:ascii="宋体" w:hAnsi="宋体" w:eastAsia="宋体" w:cs="宋体"/>
          <w:i w:val="0"/>
          <w:caps w:val="0"/>
          <w:color w:val="000000"/>
          <w:spacing w:val="0"/>
          <w:sz w:val="24"/>
          <w:szCs w:val="24"/>
          <w:bdr w:val="none" w:color="auto" w:sz="0" w:space="0"/>
          <w:shd w:val="clear" w:fill="FFFFFF"/>
        </w:rPr>
      </w:pPr>
      <w:r>
        <w:rPr>
          <w:rFonts w:hint="eastAsia" w:ascii="宋体" w:hAnsi="宋体" w:eastAsia="宋体" w:cs="宋体"/>
          <w:i w:val="0"/>
          <w:caps w:val="0"/>
          <w:color w:val="000000"/>
          <w:spacing w:val="0"/>
          <w:sz w:val="24"/>
          <w:szCs w:val="24"/>
          <w:bdr w:val="none" w:color="auto" w:sz="0" w:space="0"/>
          <w:shd w:val="clear" w:fill="FFFFFF"/>
        </w:rPr>
        <w:t>注： 1.所有专业学制均为三年；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20" w:lineRule="atLeast"/>
        <w:ind w:right="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2.住宿费标准为1000元/年，空调使用费：每生每年200元，收费标准以重庆市物价局批准的为准。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8"/>
          <w:szCs w:val="28"/>
          <w:bdr w:val="none" w:color="auto" w:sz="0" w:space="0"/>
          <w:lang w:val="en-US" w:eastAsia="zh-CN" w:bidi="ar"/>
        </w:rPr>
        <w:t>第四章</w:t>
      </w:r>
      <w:r>
        <w:rPr>
          <w:rFonts w:hint="default" w:ascii="Times New Roman" w:hAnsi="Times New Roman" w:eastAsia="tamoha" w:cs="Times New Roman"/>
          <w:b/>
          <w:i w:val="0"/>
          <w:caps w:val="0"/>
          <w:color w:val="000000"/>
          <w:spacing w:val="0"/>
          <w:kern w:val="0"/>
          <w:sz w:val="28"/>
          <w:szCs w:val="28"/>
          <w:bdr w:val="none" w:color="auto" w:sz="0" w:space="0"/>
          <w:lang w:val="en-US" w:eastAsia="zh-CN" w:bidi="ar"/>
        </w:rPr>
        <w:t>  </w:t>
      </w:r>
      <w:r>
        <w:rPr>
          <w:rFonts w:hint="eastAsia" w:ascii="黑体" w:hAnsi="宋体" w:eastAsia="黑体" w:cs="黑体"/>
          <w:b/>
          <w:i w:val="0"/>
          <w:caps w:val="0"/>
          <w:color w:val="000000"/>
          <w:spacing w:val="0"/>
          <w:kern w:val="0"/>
          <w:sz w:val="28"/>
          <w:szCs w:val="28"/>
          <w:bdr w:val="none" w:color="auto" w:sz="0" w:space="0"/>
          <w:lang w:val="en-US" w:eastAsia="zh-CN" w:bidi="ar"/>
        </w:rPr>
        <w:t>报名、志愿填报、缴费、考试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shd w:val="clear" w:fill="FFFFFF"/>
          <w:lang w:val="en-US" w:eastAsia="zh-CN" w:bidi="ar"/>
        </w:rPr>
        <w:t>第十四条</w:t>
      </w:r>
      <w:r>
        <w:rPr>
          <w:rFonts w:hint="eastAsia" w:ascii="黑体" w:hAnsi="宋体" w:eastAsia="黑体" w:cs="黑体"/>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一、报名时间：2016年3月7日9:00——3月11日17:00。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二、报名方式：考生于报名时间内登录重庆招考信息网（http://www.cqzk.com.cn）或重庆市教育考试院门户网（http: //www.cqksy.cn），凭考生身份证号和考生号进入重庆市“高职单招”统一网上报名系统，选择“重庆机电职业技术学院”报名页面，认真阅读招生章程，登录学院网上报名系统，按程序进行网上报名。其中已参加“专业技能考试”的</w:t>
      </w:r>
      <w:r>
        <w:rPr>
          <w:rFonts w:hint="eastAsia" w:ascii="宋体" w:hAnsi="宋体" w:eastAsia="宋体" w:cs="宋体"/>
          <w:i w:val="0"/>
          <w:caps w:val="0"/>
          <w:color w:val="636363"/>
          <w:spacing w:val="0"/>
          <w:kern w:val="0"/>
          <w:sz w:val="24"/>
          <w:szCs w:val="24"/>
          <w:bdr w:val="none" w:color="auto" w:sz="0" w:space="0"/>
          <w:shd w:val="clear" w:fill="FFFFFF"/>
          <w:lang w:val="en-US" w:eastAsia="zh-CN" w:bidi="ar"/>
        </w:rPr>
        <w:t>对口高职考生，</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只能填报所参加“专业技能考试”的专业类别相对应的专业，未参加“专业技能考试”的对口高职艺术和其他类考生，只能填报其他专业。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三、志愿填报：考生在网上报名时完成志愿填报，并按要求填写相关信息，每位考生填报1个专业志愿。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shd w:val="clear" w:fill="FFFFFF"/>
          <w:lang w:val="en-US" w:eastAsia="zh-CN" w:bidi="ar"/>
        </w:rPr>
        <w:t>第十五条</w:t>
      </w:r>
      <w:r>
        <w:rPr>
          <w:rFonts w:hint="eastAsia" w:ascii="黑体" w:hAnsi="宋体" w:eastAsia="黑体" w:cs="黑体"/>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考试缴费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一、收费标准：100元/生。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二、缴费时间：2016年3月7日9:00——3月11日17:00（具体以市教育考试院网上收费结束时间为准）。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三、缴费方式：网上支付（考生请按报名流程提示进行网上缴费）。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四、缴费须知：考生在网上报名后及时缴纳考试费，未在规定时间内缴费的考生视为无效报名考生，学院不予安排考试。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shd w:val="clear" w:fill="FFFFFF"/>
          <w:lang w:val="en-US" w:eastAsia="zh-CN" w:bidi="ar"/>
        </w:rPr>
        <w:t>第十六条</w:t>
      </w:r>
      <w:r>
        <w:rPr>
          <w:rFonts w:hint="eastAsia" w:ascii="黑体" w:hAnsi="宋体" w:eastAsia="黑体" w:cs="黑体"/>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高职单招考试由</w:t>
      </w:r>
      <w:r>
        <w:rPr>
          <w:rFonts w:hint="eastAsia" w:ascii="宋体" w:hAnsi="宋体" w:eastAsia="宋体" w:cs="宋体"/>
          <w:b/>
          <w:i w:val="0"/>
          <w:caps w:val="0"/>
          <w:color w:val="000000"/>
          <w:spacing w:val="0"/>
          <w:kern w:val="0"/>
          <w:sz w:val="24"/>
          <w:szCs w:val="24"/>
          <w:bdr w:val="none" w:color="auto" w:sz="0" w:space="0"/>
          <w:lang w:val="en-US" w:eastAsia="zh-CN" w:bidi="ar"/>
        </w:rPr>
        <w:t>文化素质测试</w:t>
      </w:r>
      <w:r>
        <w:rPr>
          <w:rFonts w:hint="eastAsia" w:ascii="宋体" w:hAnsi="宋体" w:eastAsia="宋体" w:cs="宋体"/>
          <w:i w:val="0"/>
          <w:caps w:val="0"/>
          <w:color w:val="000000"/>
          <w:spacing w:val="0"/>
          <w:kern w:val="0"/>
          <w:sz w:val="24"/>
          <w:szCs w:val="24"/>
          <w:bdr w:val="none" w:color="auto" w:sz="0" w:space="0"/>
          <w:lang w:val="en-US" w:eastAsia="zh-CN" w:bidi="ar"/>
        </w:rPr>
        <w:t>、</w:t>
      </w:r>
      <w:r>
        <w:rPr>
          <w:rFonts w:hint="eastAsia" w:ascii="宋体" w:hAnsi="宋体" w:eastAsia="宋体" w:cs="宋体"/>
          <w:b/>
          <w:i w:val="0"/>
          <w:caps w:val="0"/>
          <w:color w:val="000000"/>
          <w:spacing w:val="0"/>
          <w:kern w:val="0"/>
          <w:sz w:val="24"/>
          <w:szCs w:val="24"/>
          <w:bdr w:val="none" w:color="auto" w:sz="0" w:space="0"/>
          <w:lang w:val="en-US" w:eastAsia="zh-CN" w:bidi="ar"/>
        </w:rPr>
        <w:t>职业技能测试 </w:t>
      </w:r>
      <w:r>
        <w:rPr>
          <w:rFonts w:hint="eastAsia" w:ascii="宋体" w:hAnsi="宋体" w:eastAsia="宋体" w:cs="宋体"/>
          <w:i w:val="0"/>
          <w:caps w:val="0"/>
          <w:color w:val="000000"/>
          <w:spacing w:val="0"/>
          <w:kern w:val="0"/>
          <w:sz w:val="24"/>
          <w:szCs w:val="24"/>
          <w:bdr w:val="none" w:color="auto" w:sz="0" w:space="0"/>
          <w:lang w:val="en-US" w:eastAsia="zh-CN" w:bidi="ar"/>
        </w:rPr>
        <w:t>两部分组成。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992" w:right="0" w:hanging="51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 </w:t>
      </w:r>
      <w:r>
        <w:rPr>
          <w:rFonts w:hint="eastAsia" w:ascii="宋体" w:hAnsi="宋体" w:eastAsia="宋体" w:cs="宋体"/>
          <w:i w:val="0"/>
          <w:caps w:val="0"/>
          <w:color w:val="000000"/>
          <w:spacing w:val="0"/>
          <w:kern w:val="0"/>
          <w:sz w:val="24"/>
          <w:szCs w:val="24"/>
          <w:bdr w:val="none" w:color="auto" w:sz="0" w:space="0"/>
          <w:lang w:val="en-US" w:eastAsia="zh-CN" w:bidi="ar"/>
        </w:rPr>
        <w:t>文化素质测试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1237" w:right="0" w:hanging="765"/>
        <w:jc w:val="left"/>
        <w:rPr>
          <w:rFonts w:hint="default" w:ascii="tamoha" w:hAnsi="tamoha" w:eastAsia="tamoha" w:cs="tamoha"/>
          <w:i w:val="0"/>
          <w:caps w:val="0"/>
          <w:color w:val="636363"/>
          <w:spacing w:val="0"/>
          <w:sz w:val="28"/>
          <w:szCs w:val="28"/>
        </w:rPr>
      </w:pPr>
      <w:r>
        <w:rPr>
          <w:rFonts w:hint="eastAsia" w:ascii="宋体" w:hAnsi="宋体" w:eastAsia="宋体" w:cs="宋体"/>
          <w:b w:val="0"/>
          <w:i w:val="0"/>
          <w:caps w:val="0"/>
          <w:color w:val="000000"/>
          <w:spacing w:val="0"/>
          <w:kern w:val="0"/>
          <w:sz w:val="28"/>
          <w:szCs w:val="28"/>
          <w:bdr w:val="none" w:color="auto" w:sz="0" w:space="0"/>
          <w:lang w:val="en-US" w:eastAsia="zh-CN" w:bidi="ar"/>
        </w:rPr>
        <w:t>（一） </w:t>
      </w:r>
      <w:r>
        <w:rPr>
          <w:rFonts w:hint="eastAsia" w:ascii="宋体" w:hAnsi="宋体" w:eastAsia="宋体" w:cs="宋体"/>
          <w:i w:val="0"/>
          <w:caps w:val="0"/>
          <w:color w:val="000000"/>
          <w:spacing w:val="0"/>
          <w:kern w:val="0"/>
          <w:sz w:val="24"/>
          <w:szCs w:val="24"/>
          <w:bdr w:val="none" w:color="auto" w:sz="0" w:space="0"/>
          <w:lang w:val="en-US" w:eastAsia="zh-CN" w:bidi="ar"/>
        </w:rPr>
        <w:t>测试内容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主要涵盖中学所学的语文、数学、英语、政治、历史、地理、物理、化学、生物以及信息技术等学科的基本知识。文化素质测试由市教育考试院统一命题、统一制卷、统一考试、统一评卷，考试工作由各区县考试机构负责具体组织实施。满分为300分，考试时长120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1237" w:right="0" w:hanging="765"/>
        <w:jc w:val="left"/>
        <w:rPr>
          <w:rFonts w:hint="default" w:ascii="tamoha" w:hAnsi="tamoha" w:eastAsia="tamoha" w:cs="tamoha"/>
          <w:i w:val="0"/>
          <w:caps w:val="0"/>
          <w:color w:val="636363"/>
          <w:spacing w:val="0"/>
          <w:sz w:val="28"/>
          <w:szCs w:val="28"/>
        </w:rPr>
      </w:pPr>
      <w:r>
        <w:rPr>
          <w:rFonts w:hint="eastAsia" w:ascii="宋体" w:hAnsi="宋体" w:eastAsia="宋体" w:cs="宋体"/>
          <w:b w:val="0"/>
          <w:i w:val="0"/>
          <w:caps w:val="0"/>
          <w:color w:val="000000"/>
          <w:spacing w:val="0"/>
          <w:kern w:val="0"/>
          <w:sz w:val="28"/>
          <w:szCs w:val="28"/>
          <w:bdr w:val="none" w:color="auto" w:sz="0" w:space="0"/>
          <w:lang w:val="en-US" w:eastAsia="zh-CN" w:bidi="ar"/>
        </w:rPr>
        <w:t>（二） </w:t>
      </w:r>
      <w:r>
        <w:rPr>
          <w:rFonts w:hint="eastAsia" w:ascii="宋体" w:hAnsi="宋体" w:eastAsia="宋体" w:cs="宋体"/>
          <w:i w:val="0"/>
          <w:caps w:val="0"/>
          <w:color w:val="000000"/>
          <w:spacing w:val="0"/>
          <w:kern w:val="0"/>
          <w:sz w:val="24"/>
          <w:szCs w:val="24"/>
          <w:bdr w:val="none" w:color="auto" w:sz="0" w:space="0"/>
          <w:lang w:val="en-US" w:eastAsia="zh-CN" w:bidi="ar"/>
        </w:rPr>
        <w:t>考试时间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472"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2016年3月27日（星期日）下午14：30-16:30。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1237" w:right="0" w:hanging="765"/>
        <w:jc w:val="left"/>
        <w:rPr>
          <w:rFonts w:hint="default" w:ascii="tamoha" w:hAnsi="tamoha" w:eastAsia="tamoha" w:cs="tamoha"/>
          <w:i w:val="0"/>
          <w:caps w:val="0"/>
          <w:color w:val="636363"/>
          <w:spacing w:val="0"/>
          <w:sz w:val="28"/>
          <w:szCs w:val="28"/>
        </w:rPr>
      </w:pPr>
      <w:r>
        <w:rPr>
          <w:rFonts w:hint="eastAsia" w:ascii="宋体" w:hAnsi="宋体" w:eastAsia="宋体" w:cs="宋体"/>
          <w:b w:val="0"/>
          <w:i w:val="0"/>
          <w:caps w:val="0"/>
          <w:color w:val="000000"/>
          <w:spacing w:val="0"/>
          <w:kern w:val="0"/>
          <w:sz w:val="28"/>
          <w:szCs w:val="28"/>
          <w:bdr w:val="none" w:color="auto" w:sz="0" w:space="0"/>
          <w:lang w:val="en-US" w:eastAsia="zh-CN" w:bidi="ar"/>
        </w:rPr>
        <w:t>（三） </w:t>
      </w:r>
      <w:r>
        <w:rPr>
          <w:rFonts w:hint="eastAsia" w:ascii="宋体" w:hAnsi="宋体" w:eastAsia="宋体" w:cs="宋体"/>
          <w:i w:val="0"/>
          <w:caps w:val="0"/>
          <w:color w:val="000000"/>
          <w:spacing w:val="0"/>
          <w:kern w:val="0"/>
          <w:sz w:val="24"/>
          <w:szCs w:val="24"/>
          <w:bdr w:val="none" w:color="auto" w:sz="0" w:space="0"/>
          <w:lang w:val="en-US" w:eastAsia="zh-CN" w:bidi="ar"/>
        </w:rPr>
        <w:t>考试地点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7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在考生报名区县设置的考点参加考试，具体地点参见准考证。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二、职业技能测试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（一）对口高职考生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按重庆市教委统一规定，凡报考15个高职对口招生专业所对应单招专业的对口高职考生</w:t>
      </w:r>
      <w:r>
        <w:rPr>
          <w:rFonts w:hint="eastAsia" w:ascii="宋体" w:hAnsi="宋体" w:eastAsia="宋体" w:cs="宋体"/>
          <w:i w:val="0"/>
          <w:caps w:val="0"/>
          <w:color w:val="000000"/>
          <w:spacing w:val="0"/>
          <w:kern w:val="0"/>
          <w:sz w:val="24"/>
          <w:szCs w:val="24"/>
          <w:bdr w:val="none" w:color="auto" w:sz="0" w:space="0"/>
          <w:lang w:val="en-US" w:eastAsia="zh-CN" w:bidi="ar"/>
        </w:rPr>
        <w:t>，需直接参加2016年3月19-20日的专业技能考试。职业技能测试成</w:t>
      </w:r>
      <w:r>
        <w:rPr>
          <w:rFonts w:hint="eastAsia" w:ascii="宋体" w:hAnsi="宋体" w:eastAsia="宋体" w:cs="宋体"/>
          <w:i w:val="0"/>
          <w:caps w:val="0"/>
          <w:color w:val="636363"/>
          <w:spacing w:val="0"/>
          <w:kern w:val="0"/>
          <w:sz w:val="24"/>
          <w:szCs w:val="24"/>
          <w:bdr w:val="none" w:color="auto" w:sz="0" w:space="0"/>
          <w:lang w:val="en-US" w:eastAsia="zh-CN" w:bidi="ar"/>
        </w:rPr>
        <w:t>绩按满分</w:t>
      </w:r>
      <w:r>
        <w:rPr>
          <w:rFonts w:hint="eastAsia" w:ascii="宋体" w:hAnsi="宋体" w:eastAsia="宋体" w:cs="宋体"/>
          <w:i w:val="0"/>
          <w:caps w:val="0"/>
          <w:color w:val="000000"/>
          <w:spacing w:val="0"/>
          <w:kern w:val="0"/>
          <w:sz w:val="24"/>
          <w:szCs w:val="24"/>
          <w:bdr w:val="none" w:color="auto" w:sz="0" w:space="0"/>
          <w:lang w:val="en-US" w:eastAsia="zh-CN" w:bidi="ar"/>
        </w:rPr>
        <w:t>300分折算计入总成绩。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（二）普通文理科考生以及对口高职艺术和其他类考生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1.普通文理科考生、对口高职艺术和其他类考生，职业技能测试由我校组织，测试满分为300分。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2. 职业技能测试时间</w:t>
      </w:r>
      <w:r>
        <w:rPr>
          <w:rFonts w:hint="eastAsia" w:ascii="宋体" w:hAnsi="宋体" w:eastAsia="宋体" w:cs="宋体"/>
          <w:i w:val="0"/>
          <w:caps w:val="0"/>
          <w:color w:val="636363"/>
          <w:spacing w:val="0"/>
          <w:kern w:val="0"/>
          <w:sz w:val="24"/>
          <w:szCs w:val="24"/>
          <w:bdr w:val="none" w:color="auto" w:sz="0" w:space="0"/>
          <w:shd w:val="clear" w:fill="FFFFFF"/>
          <w:lang w:val="en-US" w:eastAsia="zh-CN" w:bidi="ar"/>
        </w:rPr>
        <w:t>：2016年4月3日。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3．</w:t>
      </w:r>
      <w:bookmarkStart w:id="0" w:name="OLE_LINK1"/>
      <w:bookmarkEnd w:id="0"/>
      <w:bookmarkStart w:id="1" w:name="OLE_LINK2"/>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职业技能测试</w:t>
      </w:r>
      <w:bookmarkEnd w:id="1"/>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具体时间和地点：详见准考证。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4. 职业技能测试主要考查考生报考专业的职业技能适应性能力及专业实践动手</w:t>
      </w:r>
      <w:r>
        <w:rPr>
          <w:rFonts w:hint="eastAsia" w:ascii="宋体" w:hAnsi="宋体" w:eastAsia="宋体" w:cs="宋体"/>
          <w:i w:val="0"/>
          <w:caps w:val="0"/>
          <w:color w:val="636363"/>
          <w:spacing w:val="0"/>
          <w:kern w:val="0"/>
          <w:sz w:val="24"/>
          <w:szCs w:val="24"/>
          <w:bdr w:val="none" w:color="auto" w:sz="0" w:space="0"/>
          <w:shd w:val="clear" w:fill="FFFFFF"/>
          <w:lang w:val="en-US" w:eastAsia="zh-CN" w:bidi="ar"/>
        </w:rPr>
        <w:t>能力，对普通文理科考生还将考查信息</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技术和通用技术知识两门高中技术学科的掌握情况。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三、技能获奖免试生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（一）免试条件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根据《重庆市教育委员会关于做好2016年高等职业院校单独招生工作的通知》的规定，对于获得由教育部主办或联办的全国职业院校技能大赛三等奖及以上奖项或由市教委主办或联办的重庆市职业院校技能大赛一等奖的中职毕业生，以及具有高级工或技师资格（或相当职业资格）、获得县级劳动模范先进个人称号的在岗在职中职毕业生，报考相应专业时，可提出免试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(二) 报名及资格审查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按上述第十四条、第十五条相关规定完善报名及缴费手续后，携带相关材料原件及复印件（材料统一使用A4纸规格）于2016年3月11日前到学院招生就业处提出免试申请，2016年4月10日前，经市教委审核符合条件并由学校公示无异议后，考生报考相应专业时，即可</w:t>
      </w:r>
      <w:bookmarkStart w:id="2" w:name="OLE_LINK5"/>
      <w:bookmarkEnd w:id="2"/>
      <w:bookmarkStart w:id="3" w:name="OLE_LINK6"/>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免试</w:t>
      </w:r>
      <w:bookmarkEnd w:id="3"/>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录取。报名材料包括：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1.本人身份证原件及复印件；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2．获奖和资格证书原件及复印件；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3.《重庆机电职业技术学院2016年单独招生免试生报名表》（登陆学院单独招生网下载，考生所报专业应与获奖项目相关）。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注：资格审查后复印件一律不予退还。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shd w:val="clear" w:fill="FFFFFF"/>
          <w:lang w:val="en-US" w:eastAsia="zh-CN" w:bidi="ar"/>
        </w:rPr>
        <w:t>第十七条  </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准考证打印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考生于2016年3月19日——3月26日期间，登陆重庆机电职业技术学院单独招生网报名系统打印</w:t>
      </w:r>
      <w:bookmarkStart w:id="4" w:name="OLE_LINK7"/>
      <w:bookmarkEnd w:id="4"/>
      <w:bookmarkStart w:id="5" w:name="OLE_LINK8"/>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准考证</w:t>
      </w:r>
      <w:bookmarkEnd w:id="5"/>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（A4纸规格）。文化素质测试和</w:t>
      </w:r>
      <w:bookmarkStart w:id="6" w:name="OLE_LINK9"/>
      <w:bookmarkEnd w:id="6"/>
      <w:bookmarkStart w:id="7" w:name="OLE_LINK10"/>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职业技能测试</w:t>
      </w:r>
      <w:bookmarkEnd w:id="7"/>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的时间、地点均在考生打印的准考证上载明。考试时</w:t>
      </w:r>
      <w:bookmarkStart w:id="8" w:name="OLE_LINK11"/>
      <w:bookmarkEnd w:id="8"/>
      <w:bookmarkStart w:id="9" w:name="OLE_LINK12"/>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考生</w:t>
      </w:r>
      <w:bookmarkEnd w:id="9"/>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必须</w:t>
      </w:r>
      <w:r>
        <w:rPr>
          <w:rFonts w:ascii="‘宋体‘" w:hAnsi="‘宋体‘" w:eastAsia="‘宋体‘" w:cs="‘宋体‘"/>
          <w:i w:val="0"/>
          <w:caps w:val="0"/>
          <w:color w:val="000000"/>
          <w:spacing w:val="0"/>
          <w:kern w:val="0"/>
          <w:sz w:val="24"/>
          <w:szCs w:val="24"/>
          <w:bdr w:val="none" w:color="auto" w:sz="0" w:space="0"/>
          <w:shd w:val="clear" w:fill="FFFFFF"/>
          <w:lang w:val="en-US" w:eastAsia="zh-CN" w:bidi="ar"/>
        </w:rPr>
        <w:t>凭准考证和身份证入场</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在职业技能测试前半小时，考生</w:t>
      </w:r>
      <w:r>
        <w:rPr>
          <w:rFonts w:hint="default" w:ascii="‘宋体‘" w:hAnsi="‘宋体‘" w:eastAsia="‘宋体‘" w:cs="‘宋体‘"/>
          <w:i w:val="0"/>
          <w:caps w:val="0"/>
          <w:color w:val="000000"/>
          <w:spacing w:val="0"/>
          <w:kern w:val="0"/>
          <w:sz w:val="24"/>
          <w:szCs w:val="24"/>
          <w:bdr w:val="none" w:color="auto" w:sz="0" w:space="0"/>
          <w:shd w:val="clear" w:fill="FFFFFF"/>
          <w:lang w:val="en-US" w:eastAsia="zh-CN" w:bidi="ar"/>
        </w:rPr>
        <w:t>凭准考证</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和身份证</w:t>
      </w:r>
      <w:r>
        <w:rPr>
          <w:rFonts w:hint="default" w:ascii="‘宋体‘" w:hAnsi="‘宋体‘" w:eastAsia="‘宋体‘" w:cs="‘宋体‘"/>
          <w:i w:val="0"/>
          <w:caps w:val="0"/>
          <w:color w:val="000000"/>
          <w:spacing w:val="0"/>
          <w:kern w:val="0"/>
          <w:sz w:val="24"/>
          <w:szCs w:val="24"/>
          <w:bdr w:val="none" w:color="auto" w:sz="0" w:space="0"/>
          <w:shd w:val="clear" w:fill="FFFFFF"/>
          <w:lang w:val="en-US" w:eastAsia="zh-CN" w:bidi="ar"/>
        </w:rPr>
        <w:t>到指定地点办理相关手续</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候考。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8"/>
          <w:szCs w:val="28"/>
          <w:bdr w:val="none" w:color="auto" w:sz="0" w:space="0"/>
          <w:lang w:val="en-US" w:eastAsia="zh-CN" w:bidi="ar"/>
        </w:rPr>
        <w:t>第五章 录取、成绩查询、分数线公布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shd w:val="clear" w:fill="FFFFFF"/>
          <w:lang w:val="en-US" w:eastAsia="zh-CN" w:bidi="ar"/>
        </w:rPr>
        <w:t>第十八条</w:t>
      </w:r>
      <w:r>
        <w:rPr>
          <w:rFonts w:hint="eastAsia" w:ascii="黑体" w:hAnsi="宋体" w:eastAsia="黑体" w:cs="黑体"/>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成绩查询及复核、预录取结果查询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一、考生可登陆重庆机电职业技术学院2016年单独招生网查询考试成绩、分数线等相关信息。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一）查询成绩：2016年4月9日，可查询考试成绩。需复核考分的考生于2016年4月11日下午5点前由考生本人到学院招生就业处登记，或将复核申请（须含考生考生号、身份证复印件、复核科目及本人有效联系方式）传真至</w:t>
      </w:r>
      <w:r>
        <w:rPr>
          <w:rFonts w:hint="eastAsia" w:ascii="宋体" w:hAnsi="宋体" w:eastAsia="宋体" w:cs="宋体"/>
          <w:i w:val="0"/>
          <w:caps w:val="0"/>
          <w:color w:val="636363"/>
          <w:spacing w:val="0"/>
          <w:kern w:val="0"/>
          <w:sz w:val="24"/>
          <w:szCs w:val="24"/>
          <w:bdr w:val="none" w:color="auto" w:sz="0" w:space="0"/>
          <w:shd w:val="clear" w:fill="FFFFFF"/>
          <w:lang w:val="en-US" w:eastAsia="zh-CN" w:bidi="ar"/>
        </w:rPr>
        <w:t>41586880</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，过时不再办理。招生就业处将电话通知查分结果，考分无误者不作通知。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（二）公布预录取分数线及录取结果：2016年4月13日，将经市教育考试院审核通过的预录取分数线及录取结果在学院单独招生网上予以公示，公示期7天（4月13日-4月19日）。同时公布预录取后分专业计划缺额情况。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shd w:val="clear" w:fill="FFFFFF"/>
          <w:lang w:val="en-US" w:eastAsia="zh-CN" w:bidi="ar"/>
        </w:rPr>
        <w:t>第十九条</w:t>
      </w:r>
      <w:r>
        <w:rPr>
          <w:rFonts w:hint="eastAsia" w:ascii="黑体" w:hAnsi="宋体" w:eastAsia="黑体" w:cs="黑体"/>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录取要求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一、男女生比例要求：不限。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二、外语语种要求：不限，入学后公共外语统一为英语。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三、身体健康状况要求：身体健康标准按《普通高等学校招生体检工作指导意见》执行。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四、录取原则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（一）考生成绩必须同时达到重庆市统一划定的文化素质测试合格线和学校的职业技能测试合格线及预录取分数线。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（二）按照普通文理科、对口高职生分类分专业划线，</w:t>
      </w:r>
      <w:r>
        <w:rPr>
          <w:rFonts w:hint="eastAsia" w:ascii="宋体" w:hAnsi="宋体" w:eastAsia="宋体" w:cs="宋体"/>
          <w:i w:val="0"/>
          <w:caps w:val="0"/>
          <w:color w:val="636363"/>
          <w:spacing w:val="0"/>
          <w:kern w:val="0"/>
          <w:sz w:val="24"/>
          <w:szCs w:val="24"/>
          <w:bdr w:val="none" w:color="auto" w:sz="0" w:space="0"/>
          <w:shd w:val="clear" w:fill="FFFFFF"/>
          <w:lang w:val="en-US" w:eastAsia="zh-CN" w:bidi="ar"/>
        </w:rPr>
        <w:t>按各专业的总成绩（各专业总成绩=文化素质测试成绩+职业技能测试成绩），从高分到低分依次录取。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（三）在各专业总成绩相同的情况下，按职业技能测试成绩从高到低录取。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（四）除技能获奖免试生外，其他考生文化素质测试及职业技能测试缺考任意一科（或考分为零分）均不能被录取。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shd w:val="clear" w:fill="FFFFFF"/>
          <w:lang w:val="en-US" w:eastAsia="zh-CN" w:bidi="ar"/>
        </w:rPr>
        <w:t>第二十条</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二次征集志愿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一、文化素质测试成绩合格，但未被预录取的考生，可于2016年4月14日9:00——17:00登录重庆市教育考试院门户网和重庆招考信息网，根据要求进行二次征集志愿填报。具体可咨询我校招生就业处（咨询方式附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bookmarkStart w:id="10" w:name="OLE_LINK3"/>
      <w:bookmarkEnd w:id="10"/>
      <w:bookmarkStart w:id="11" w:name="OLE_LINK4"/>
      <w:r>
        <w:rPr>
          <w:rFonts w:hint="eastAsia" w:ascii="宋体" w:hAnsi="宋体" w:eastAsia="宋体" w:cs="宋体"/>
          <w:i w:val="0"/>
          <w:caps w:val="0"/>
          <w:color w:val="636363"/>
          <w:spacing w:val="0"/>
          <w:kern w:val="0"/>
          <w:sz w:val="28"/>
          <w:szCs w:val="28"/>
          <w:bdr w:val="none" w:color="auto" w:sz="0" w:space="0"/>
          <w:shd w:val="clear" w:fill="FFFFFF"/>
          <w:lang w:val="en-US" w:eastAsia="zh-CN" w:bidi="ar"/>
        </w:rPr>
        <w:t>二、</w:t>
      </w:r>
      <w:bookmarkEnd w:id="11"/>
      <w:r>
        <w:rPr>
          <w:rFonts w:hint="eastAsia" w:ascii="宋体" w:hAnsi="宋体" w:eastAsia="宋体" w:cs="宋体"/>
          <w:i w:val="0"/>
          <w:caps w:val="0"/>
          <w:color w:val="636363"/>
          <w:spacing w:val="0"/>
          <w:kern w:val="0"/>
          <w:sz w:val="24"/>
          <w:szCs w:val="24"/>
          <w:bdr w:val="none" w:color="auto" w:sz="0" w:space="0"/>
          <w:shd w:val="clear" w:fill="FFFFFF"/>
          <w:lang w:val="en-US" w:eastAsia="zh-CN" w:bidi="ar"/>
        </w:rPr>
        <w:t>参加二次征集志愿的考生于2016年4月15日登陆重庆机电职业技术学院单独招生网报名系统打印准考证（A4纸规格）。第二次职业技能测试的具体时间、地点详见准考证。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4"/>
          <w:szCs w:val="24"/>
          <w:bdr w:val="none" w:color="auto" w:sz="0" w:space="0"/>
          <w:shd w:val="clear" w:fill="FFFFFF"/>
          <w:lang w:val="en-US" w:eastAsia="zh-CN" w:bidi="ar"/>
        </w:rPr>
        <w:t>三、2016年4月16日9：00—15：00，组织开展第二次职业技能测试，</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考生</w:t>
      </w:r>
      <w:r>
        <w:rPr>
          <w:rFonts w:hint="default" w:ascii="‘宋体‘" w:hAnsi="‘宋体‘" w:eastAsia="‘宋体‘" w:cs="‘宋体‘"/>
          <w:i w:val="0"/>
          <w:caps w:val="0"/>
          <w:color w:val="000000"/>
          <w:spacing w:val="0"/>
          <w:kern w:val="0"/>
          <w:sz w:val="24"/>
          <w:szCs w:val="24"/>
          <w:bdr w:val="none" w:color="auto" w:sz="0" w:space="0"/>
          <w:shd w:val="clear" w:fill="FFFFFF"/>
          <w:lang w:val="en-US" w:eastAsia="zh-CN" w:bidi="ar"/>
        </w:rPr>
        <w:t>凭准考证</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和身份证到指定地点参加考试</w:t>
      </w:r>
      <w:r>
        <w:rPr>
          <w:rFonts w:hint="eastAsia" w:ascii="宋体" w:hAnsi="宋体" w:eastAsia="宋体" w:cs="宋体"/>
          <w:i w:val="0"/>
          <w:caps w:val="0"/>
          <w:color w:val="636363"/>
          <w:spacing w:val="0"/>
          <w:kern w:val="0"/>
          <w:sz w:val="24"/>
          <w:szCs w:val="24"/>
          <w:bdr w:val="none" w:color="auto" w:sz="0" w:space="0"/>
          <w:shd w:val="clear" w:fill="FFFFFF"/>
          <w:lang w:val="en-US" w:eastAsia="zh-CN" w:bidi="ar"/>
        </w:rPr>
        <w:t>。已参加“专业技能考试”的对口高职考生直接认定其测试成绩。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四、学院于2016年4月18日起，将预录取考生名单进行公示。公示期为7天（4月18日—24日）。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shd w:val="clear" w:fill="FFFFFF"/>
          <w:lang w:val="en-US" w:eastAsia="zh-CN" w:bidi="ar"/>
        </w:rPr>
        <w:t>第二十一条</w:t>
      </w:r>
      <w:r>
        <w:rPr>
          <w:rFonts w:hint="eastAsia" w:ascii="黑体" w:hAnsi="宋体" w:eastAsia="黑体" w:cs="黑体"/>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考生录取确认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一、被预录取的</w:t>
      </w:r>
      <w:r>
        <w:rPr>
          <w:rFonts w:hint="eastAsia" w:ascii="宋体" w:hAnsi="宋体" w:eastAsia="宋体" w:cs="宋体"/>
          <w:i w:val="0"/>
          <w:caps w:val="0"/>
          <w:color w:val="636363"/>
          <w:spacing w:val="0"/>
          <w:kern w:val="0"/>
          <w:sz w:val="24"/>
          <w:szCs w:val="24"/>
          <w:bdr w:val="none" w:color="auto" w:sz="0" w:space="0"/>
          <w:shd w:val="clear" w:fill="FFFFFF"/>
          <w:lang w:val="en-US" w:eastAsia="zh-CN" w:bidi="ar"/>
        </w:rPr>
        <w:t>考生必须于2016年4月19日、20日9：00——17：00，</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凭本人身份证(学院收取身份证复印件)到学院招生就业处办理现场确认录取手续，领取录取通知书。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二、确认录取的考生不能参加2016年普通高考，逾期不确认录取的考生视为放弃录取。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三、2016年4月21日，学院将确认录取的考生数据报重庆市教育考试院。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8"/>
          <w:szCs w:val="28"/>
          <w:bdr w:val="none" w:color="auto" w:sz="0" w:space="0"/>
          <w:lang w:val="en-US" w:eastAsia="zh-CN" w:bidi="ar"/>
        </w:rPr>
        <w:t>第六章</w:t>
      </w:r>
      <w:r>
        <w:rPr>
          <w:rFonts w:hint="default" w:ascii="Times New Roman" w:hAnsi="Times New Roman" w:eastAsia="tamoha" w:cs="Times New Roman"/>
          <w:b/>
          <w:i w:val="0"/>
          <w:caps w:val="0"/>
          <w:color w:val="000000"/>
          <w:spacing w:val="0"/>
          <w:kern w:val="0"/>
          <w:sz w:val="28"/>
          <w:szCs w:val="28"/>
          <w:bdr w:val="none" w:color="auto" w:sz="0" w:space="0"/>
          <w:lang w:val="en-US" w:eastAsia="zh-CN" w:bidi="ar"/>
        </w:rPr>
        <w:t>  </w:t>
      </w:r>
      <w:r>
        <w:rPr>
          <w:rFonts w:hint="eastAsia" w:ascii="黑体" w:hAnsi="宋体" w:eastAsia="黑体" w:cs="黑体"/>
          <w:b/>
          <w:i w:val="0"/>
          <w:caps w:val="0"/>
          <w:color w:val="000000"/>
          <w:spacing w:val="0"/>
          <w:kern w:val="0"/>
          <w:sz w:val="28"/>
          <w:szCs w:val="28"/>
          <w:bdr w:val="none" w:color="auto" w:sz="0" w:space="0"/>
          <w:lang w:val="en-US" w:eastAsia="zh-CN" w:bidi="ar"/>
        </w:rPr>
        <w:t>其它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第二十二条</w:t>
      </w:r>
      <w:r>
        <w:rPr>
          <w:rFonts w:hint="eastAsia" w:ascii="黑体" w:hAnsi="宋体" w:eastAsia="黑体" w:cs="黑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性质及待遇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一、高职单招，是全国普通高校考试招生重要组成部分。通过我校预录取并经重庆市2016年普通高校招生录取领导小组确认录取的考生，在我校就读期间不得转学、转专业，其它待遇与全国普通高校招生统一录取的专科考生完全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二、凡被我校录取的考生，不再参加2016年普通高考；未被录取的考生且符合全国统一高考条件的考生，可继续参加2016年普通高考。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第二十三条</w:t>
      </w:r>
      <w:r>
        <w:rPr>
          <w:rFonts w:hint="eastAsia" w:ascii="黑体" w:hAnsi="宋体" w:eastAsia="黑体" w:cs="黑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助学保障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一、奖学金：有国家奖学金、国家励志奖学金、学院奖学金以及各种单项奖励等类别，按照相关规定评定和奖励。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二、助学政策：家庭经济困难学生，可申请国家生源地信用助学贷款、国家奖助学金、学院助学金、社会助学金、困难补助和参加勤工助学活动等，保障家庭经济困难学生顺利完成学业。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第二十四条</w:t>
      </w:r>
      <w:r>
        <w:rPr>
          <w:rFonts w:hint="eastAsia" w:ascii="黑体" w:hAnsi="宋体" w:eastAsia="黑体" w:cs="黑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监督机制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一、学院纪检监察部门全程参与和监督学院单独招生工作。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二、学院招生部门按照“严格程序，加强管理，接受监督”的原则，做到报名条件公开，选拔程序公开，录取结果公开，监督机制公开。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三、监督电话：023-41586017。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第二十五条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咨询地址1：重庆市璧山区璧青北路1001号重庆机电职业技术学院A区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咨询电话1：023-41586181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咨询地址2：重庆市九龙坡区袁家岗161号重庆机电职业技术学院B区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咨询电话2：023-68671911、68671940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学院网址：</w:t>
      </w:r>
      <w:r>
        <w:rPr>
          <w:rFonts w:hint="default" w:ascii="tamoha" w:hAnsi="tamoha" w:eastAsia="tamoha" w:cs="tamoha"/>
          <w:i w:val="0"/>
          <w:caps w:val="0"/>
          <w:color w:val="444444"/>
          <w:spacing w:val="0"/>
          <w:kern w:val="0"/>
          <w:sz w:val="28"/>
          <w:szCs w:val="28"/>
          <w:u w:val="none"/>
          <w:bdr w:val="none" w:color="auto" w:sz="0" w:space="0"/>
          <w:lang w:val="en-US" w:eastAsia="zh-CN" w:bidi="ar"/>
        </w:rPr>
        <w:fldChar w:fldCharType="begin"/>
      </w:r>
      <w:r>
        <w:rPr>
          <w:rFonts w:hint="default" w:ascii="tamoha" w:hAnsi="tamoha" w:eastAsia="tamoha" w:cs="tamoha"/>
          <w:i w:val="0"/>
          <w:caps w:val="0"/>
          <w:color w:val="444444"/>
          <w:spacing w:val="0"/>
          <w:kern w:val="0"/>
          <w:sz w:val="28"/>
          <w:szCs w:val="28"/>
          <w:u w:val="none"/>
          <w:bdr w:val="none" w:color="auto" w:sz="0" w:space="0"/>
          <w:lang w:val="en-US" w:eastAsia="zh-CN" w:bidi="ar"/>
        </w:rPr>
        <w:instrText xml:space="preserve"> HYPERLINK "http://www.cqevi.net.cn/" </w:instrText>
      </w:r>
      <w:r>
        <w:rPr>
          <w:rFonts w:hint="default" w:ascii="tamoha" w:hAnsi="tamoha" w:eastAsia="tamoha" w:cs="tamoha"/>
          <w:i w:val="0"/>
          <w:caps w:val="0"/>
          <w:color w:val="444444"/>
          <w:spacing w:val="0"/>
          <w:kern w:val="0"/>
          <w:sz w:val="28"/>
          <w:szCs w:val="28"/>
          <w:u w:val="none"/>
          <w:bdr w:val="none" w:color="auto" w:sz="0" w:space="0"/>
          <w:lang w:val="en-US" w:eastAsia="zh-CN" w:bidi="ar"/>
        </w:rPr>
        <w:fldChar w:fldCharType="separate"/>
      </w:r>
      <w:r>
        <w:rPr>
          <w:rStyle w:val="4"/>
          <w:rFonts w:hint="eastAsia" w:ascii="宋体" w:hAnsi="宋体" w:eastAsia="宋体" w:cs="宋体"/>
          <w:i w:val="0"/>
          <w:caps w:val="0"/>
          <w:color w:val="000000"/>
          <w:spacing w:val="0"/>
          <w:sz w:val="28"/>
          <w:szCs w:val="28"/>
          <w:u w:val="none"/>
          <w:bdr w:val="none" w:color="auto" w:sz="0" w:space="0"/>
        </w:rPr>
        <w:t>www.cqevi.net.cn</w:t>
      </w:r>
      <w:r>
        <w:rPr>
          <w:rFonts w:hint="default" w:ascii="tamoha" w:hAnsi="tamoha" w:eastAsia="tamoha" w:cs="tamoha"/>
          <w:i w:val="0"/>
          <w:caps w:val="0"/>
          <w:color w:val="444444"/>
          <w:spacing w:val="0"/>
          <w:kern w:val="0"/>
          <w:sz w:val="28"/>
          <w:szCs w:val="28"/>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4"/>
          <w:szCs w:val="24"/>
          <w:bdr w:val="none" w:color="auto" w:sz="0" w:space="0"/>
          <w:lang w:val="en-US" w:eastAsia="zh-CN" w:bidi="ar"/>
        </w:rPr>
        <w:t>学院邮箱：</w:t>
      </w:r>
      <w:r>
        <w:rPr>
          <w:rFonts w:hint="default" w:ascii="tamoha" w:hAnsi="tamoha" w:eastAsia="tamoha" w:cs="tamoha"/>
          <w:i w:val="0"/>
          <w:caps w:val="0"/>
          <w:color w:val="444444"/>
          <w:spacing w:val="0"/>
          <w:kern w:val="0"/>
          <w:sz w:val="28"/>
          <w:szCs w:val="28"/>
          <w:u w:val="none"/>
          <w:bdr w:val="none" w:color="auto" w:sz="0" w:space="0"/>
          <w:lang w:val="en-US" w:eastAsia="zh-CN" w:bidi="ar"/>
        </w:rPr>
        <w:fldChar w:fldCharType="begin"/>
      </w:r>
      <w:r>
        <w:rPr>
          <w:rFonts w:hint="default" w:ascii="tamoha" w:hAnsi="tamoha" w:eastAsia="tamoha" w:cs="tamoha"/>
          <w:i w:val="0"/>
          <w:caps w:val="0"/>
          <w:color w:val="444444"/>
          <w:spacing w:val="0"/>
          <w:kern w:val="0"/>
          <w:sz w:val="28"/>
          <w:szCs w:val="28"/>
          <w:u w:val="none"/>
          <w:bdr w:val="none" w:color="auto" w:sz="0" w:space="0"/>
          <w:lang w:val="en-US" w:eastAsia="zh-CN" w:bidi="ar"/>
        </w:rPr>
        <w:instrText xml:space="preserve"> HYPERLINK "mailto:jd12607@126.com" </w:instrText>
      </w:r>
      <w:r>
        <w:rPr>
          <w:rFonts w:hint="default" w:ascii="tamoha" w:hAnsi="tamoha" w:eastAsia="tamoha" w:cs="tamoha"/>
          <w:i w:val="0"/>
          <w:caps w:val="0"/>
          <w:color w:val="444444"/>
          <w:spacing w:val="0"/>
          <w:kern w:val="0"/>
          <w:sz w:val="28"/>
          <w:szCs w:val="28"/>
          <w:u w:val="none"/>
          <w:bdr w:val="none" w:color="auto" w:sz="0" w:space="0"/>
          <w:lang w:val="en-US" w:eastAsia="zh-CN" w:bidi="ar"/>
        </w:rPr>
        <w:fldChar w:fldCharType="separate"/>
      </w:r>
      <w:r>
        <w:rPr>
          <w:rStyle w:val="4"/>
          <w:rFonts w:hint="eastAsia" w:ascii="宋体" w:hAnsi="宋体" w:eastAsia="宋体" w:cs="宋体"/>
          <w:i w:val="0"/>
          <w:caps w:val="0"/>
          <w:color w:val="000000"/>
          <w:spacing w:val="0"/>
          <w:sz w:val="28"/>
          <w:szCs w:val="28"/>
          <w:u w:val="single"/>
          <w:bdr w:val="none" w:color="auto" w:sz="0" w:space="0"/>
        </w:rPr>
        <w:t>jd12607@126.com</w:t>
      </w:r>
      <w:r>
        <w:rPr>
          <w:rFonts w:hint="default" w:ascii="tamoha" w:hAnsi="tamoha" w:eastAsia="tamoha" w:cs="tamoha"/>
          <w:i w:val="0"/>
          <w:caps w:val="0"/>
          <w:color w:val="444444"/>
          <w:spacing w:val="0"/>
          <w:kern w:val="0"/>
          <w:sz w:val="28"/>
          <w:szCs w:val="28"/>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8"/>
          <w:szCs w:val="28"/>
          <w:bdr w:val="none" w:color="auto" w:sz="0" w:space="0"/>
          <w:lang w:val="en-US" w:eastAsia="zh-CN" w:bidi="ar"/>
        </w:rPr>
        <w:t>第七章</w:t>
      </w:r>
      <w:r>
        <w:rPr>
          <w:rFonts w:hint="default" w:ascii="Times New Roman" w:hAnsi="Times New Roman" w:eastAsia="tamoha" w:cs="Times New Roman"/>
          <w:b/>
          <w:i w:val="0"/>
          <w:caps w:val="0"/>
          <w:color w:val="000000"/>
          <w:spacing w:val="0"/>
          <w:kern w:val="0"/>
          <w:sz w:val="28"/>
          <w:szCs w:val="28"/>
          <w:bdr w:val="none" w:color="auto" w:sz="0" w:space="0"/>
          <w:lang w:val="en-US" w:eastAsia="zh-CN" w:bidi="ar"/>
        </w:rPr>
        <w:t>  </w:t>
      </w:r>
      <w:r>
        <w:rPr>
          <w:rFonts w:hint="eastAsia" w:ascii="黑体" w:hAnsi="宋体" w:eastAsia="黑体" w:cs="黑体"/>
          <w:b/>
          <w:i w:val="0"/>
          <w:caps w:val="0"/>
          <w:color w:val="000000"/>
          <w:spacing w:val="0"/>
          <w:kern w:val="0"/>
          <w:sz w:val="28"/>
          <w:szCs w:val="28"/>
          <w:bdr w:val="none" w:color="auto" w:sz="0" w:space="0"/>
          <w:lang w:val="en-US" w:eastAsia="zh-CN" w:bidi="ar"/>
        </w:rPr>
        <w:t>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第二十六条</w:t>
      </w:r>
      <w:r>
        <w:rPr>
          <w:rFonts w:hint="eastAsia" w:ascii="黑体" w:hAnsi="宋体" w:eastAsia="黑体" w:cs="黑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本章程若有与国家相关政策不一致之处，以国家和上级有关政策为准。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tamoha" w:hAnsi="tamoha" w:eastAsia="tamoha" w:cs="tamoha"/>
          <w:i w:val="0"/>
          <w:caps w:val="0"/>
          <w:color w:val="636363"/>
          <w:spacing w:val="0"/>
          <w:sz w:val="28"/>
          <w:szCs w:val="28"/>
        </w:rPr>
      </w:pPr>
      <w:r>
        <w:rPr>
          <w:rFonts w:hint="eastAsia" w:ascii="黑体" w:hAnsi="宋体" w:eastAsia="黑体" w:cs="黑体"/>
          <w:b/>
          <w:i w:val="0"/>
          <w:caps w:val="0"/>
          <w:color w:val="000000"/>
          <w:spacing w:val="0"/>
          <w:kern w:val="0"/>
          <w:sz w:val="24"/>
          <w:szCs w:val="24"/>
          <w:bdr w:val="none" w:color="auto" w:sz="0" w:space="0"/>
          <w:lang w:val="en-US" w:eastAsia="zh-CN" w:bidi="ar"/>
        </w:rPr>
        <w:t>第二十七条</w:t>
      </w:r>
      <w:r>
        <w:rPr>
          <w:rFonts w:hint="eastAsia" w:ascii="黑体" w:hAnsi="宋体" w:eastAsia="黑体" w:cs="黑体"/>
          <w:i w:val="0"/>
          <w:caps w:val="0"/>
          <w:color w:val="000000"/>
          <w:spacing w:val="0"/>
          <w:kern w:val="0"/>
          <w:sz w:val="24"/>
          <w:szCs w:val="24"/>
          <w:bdr w:val="none" w:color="auto" w:sz="0" w:space="0"/>
          <w:lang w:val="en-US" w:eastAsia="zh-CN" w:bidi="ar"/>
        </w:rPr>
        <w:t>  </w:t>
      </w:r>
      <w:r>
        <w:rPr>
          <w:rFonts w:hint="eastAsia" w:ascii="宋体" w:hAnsi="宋体" w:eastAsia="宋体" w:cs="宋体"/>
          <w:i w:val="0"/>
          <w:caps w:val="0"/>
          <w:color w:val="000000"/>
          <w:spacing w:val="0"/>
          <w:kern w:val="0"/>
          <w:sz w:val="24"/>
          <w:szCs w:val="24"/>
          <w:bdr w:val="none" w:color="auto" w:sz="0" w:space="0"/>
          <w:lang w:val="en-US" w:eastAsia="zh-CN" w:bidi="ar"/>
        </w:rPr>
        <w:t>本招生章程由重庆机电职业技术学院招生就业处负责解释。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宋体‘">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EDF9F7D"/>
    <w:rsid w:val="CEDF9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2024-07-18T19:34:00Z</dcterms:created>
  <dc:creator>wangwenyuan</dc:creator>
  <cp:lastModifiedBy>wangwenyuan</cp:lastModifiedBy>
  <dcterms:modified xsi:type="dcterms:W3CDTF">2024-07-18T19:36:24Z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